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58" w:rsidRDefault="004021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21C1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20765" cy="8696222"/>
            <wp:effectExtent l="0" t="0" r="0" b="0"/>
            <wp:docPr id="2" name="Рисунок 2" descr="C:\Users\Админ\Desktop\Doc - 31.03.2022 - 09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oc - 31.03.2022 - 09-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58" w:rsidRDefault="00032C5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6479" w:rsidRPr="006E01B2" w:rsidRDefault="00476479" w:rsidP="003855D9">
      <w:pPr>
        <w:tabs>
          <w:tab w:val="left" w:pos="4388"/>
          <w:tab w:val="center" w:pos="4819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66334" w:rsidRDefault="003855D9" w:rsidP="003855D9">
      <w:pPr>
        <w:tabs>
          <w:tab w:val="left" w:pos="779"/>
          <w:tab w:val="center" w:pos="4819"/>
          <w:tab w:val="left" w:pos="7386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ab/>
      </w:r>
      <w:r>
        <w:rPr>
          <w:b/>
          <w:bCs/>
          <w:color w:val="252525"/>
          <w:spacing w:val="-2"/>
          <w:sz w:val="28"/>
          <w:szCs w:val="28"/>
          <w:lang w:val="ru-RU"/>
        </w:rPr>
        <w:tab/>
      </w:r>
      <w:r w:rsidR="00B66334">
        <w:rPr>
          <w:b/>
          <w:bCs/>
          <w:color w:val="252525"/>
          <w:spacing w:val="-2"/>
          <w:sz w:val="28"/>
          <w:szCs w:val="28"/>
          <w:lang w:val="ru-RU"/>
        </w:rPr>
        <w:t>СОДЕРЖАНИЕ</w:t>
      </w:r>
      <w:r>
        <w:rPr>
          <w:b/>
          <w:bCs/>
          <w:color w:val="252525"/>
          <w:spacing w:val="-2"/>
          <w:sz w:val="28"/>
          <w:szCs w:val="28"/>
          <w:lang w:val="ru-RU"/>
        </w:rPr>
        <w:tab/>
      </w:r>
    </w:p>
    <w:p w:rsidR="00B66334" w:rsidRDefault="00B66334" w:rsidP="00B66334">
      <w:pPr>
        <w:tabs>
          <w:tab w:val="left" w:pos="779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АНАЛИТИЧЕСКАЯ ЧАСТЬ</w:t>
      </w:r>
    </w:p>
    <w:p w:rsidR="00B66334" w:rsidRDefault="00B66334" w:rsidP="00B66334">
      <w:pPr>
        <w:tabs>
          <w:tab w:val="left" w:pos="779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>I</w:t>
      </w:r>
      <w:r>
        <w:rPr>
          <w:b/>
          <w:bCs/>
          <w:color w:val="252525"/>
          <w:spacing w:val="-2"/>
          <w:sz w:val="28"/>
          <w:szCs w:val="28"/>
          <w:lang w:val="ru-RU"/>
        </w:rPr>
        <w:t>.</w:t>
      </w:r>
      <w:r w:rsidRPr="00B66334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>
        <w:rPr>
          <w:b/>
          <w:bCs/>
          <w:color w:val="252525"/>
          <w:spacing w:val="-2"/>
          <w:sz w:val="28"/>
          <w:szCs w:val="28"/>
          <w:lang w:val="ru-RU"/>
        </w:rPr>
        <w:t>Общие сведения об образовательной организации</w:t>
      </w:r>
    </w:p>
    <w:p w:rsidR="00B66334" w:rsidRDefault="00B66334" w:rsidP="00B66334">
      <w:pPr>
        <w:tabs>
          <w:tab w:val="left" w:pos="779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>II</w:t>
      </w:r>
      <w:r>
        <w:rPr>
          <w:b/>
          <w:bCs/>
          <w:color w:val="252525"/>
          <w:spacing w:val="-2"/>
          <w:sz w:val="28"/>
          <w:szCs w:val="28"/>
          <w:lang w:val="ru-RU"/>
        </w:rPr>
        <w:t>. Особенности управления</w:t>
      </w:r>
    </w:p>
    <w:p w:rsidR="00B66334" w:rsidRDefault="00B66334" w:rsidP="00B66334">
      <w:pPr>
        <w:tabs>
          <w:tab w:val="left" w:pos="779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>III</w:t>
      </w:r>
      <w:r>
        <w:rPr>
          <w:b/>
          <w:bCs/>
          <w:color w:val="252525"/>
          <w:spacing w:val="-2"/>
          <w:sz w:val="28"/>
          <w:szCs w:val="28"/>
          <w:lang w:val="ru-RU"/>
        </w:rPr>
        <w:t>. Оценка образовательной деятельности</w:t>
      </w:r>
    </w:p>
    <w:p w:rsidR="00B66334" w:rsidRDefault="00B66334" w:rsidP="00B66334">
      <w:pPr>
        <w:tabs>
          <w:tab w:val="left" w:pos="779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>IV</w:t>
      </w:r>
      <w:r>
        <w:rPr>
          <w:b/>
          <w:bCs/>
          <w:color w:val="252525"/>
          <w:spacing w:val="-2"/>
          <w:sz w:val="28"/>
          <w:szCs w:val="28"/>
          <w:lang w:val="ru-RU"/>
        </w:rPr>
        <w:t>. Содержание и качество подготовки</w:t>
      </w:r>
    </w:p>
    <w:p w:rsidR="00454540" w:rsidRDefault="00B66334" w:rsidP="00454540">
      <w:pPr>
        <w:tabs>
          <w:tab w:val="left" w:pos="779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>V</w:t>
      </w: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. Оценка </w:t>
      </w:r>
      <w:r w:rsidR="00454540">
        <w:rPr>
          <w:b/>
          <w:bCs/>
          <w:color w:val="252525"/>
          <w:spacing w:val="-2"/>
          <w:sz w:val="28"/>
          <w:szCs w:val="28"/>
          <w:lang w:val="ru-RU"/>
        </w:rPr>
        <w:t>востребованности выпускников</w:t>
      </w:r>
    </w:p>
    <w:p w:rsidR="00454540" w:rsidRDefault="00B66334" w:rsidP="00B66334">
      <w:pPr>
        <w:tabs>
          <w:tab w:val="left" w:pos="779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>VI</w:t>
      </w: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. Оценка </w:t>
      </w:r>
      <w:r w:rsidR="00454540">
        <w:rPr>
          <w:b/>
          <w:bCs/>
          <w:color w:val="252525"/>
          <w:spacing w:val="-2"/>
          <w:sz w:val="28"/>
          <w:szCs w:val="28"/>
          <w:lang w:val="ru-RU"/>
        </w:rPr>
        <w:t>организации учебного процесса</w:t>
      </w:r>
    </w:p>
    <w:p w:rsidR="00B66334" w:rsidRDefault="00B66334" w:rsidP="00B66334">
      <w:pPr>
        <w:tabs>
          <w:tab w:val="left" w:pos="779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>VII</w:t>
      </w:r>
      <w:r>
        <w:rPr>
          <w:b/>
          <w:bCs/>
          <w:color w:val="252525"/>
          <w:spacing w:val="-2"/>
          <w:sz w:val="28"/>
          <w:szCs w:val="28"/>
          <w:lang w:val="ru-RU"/>
        </w:rPr>
        <w:t>. Оценка качества кадрового обеспечения</w:t>
      </w:r>
    </w:p>
    <w:p w:rsidR="00B66334" w:rsidRDefault="00B66334" w:rsidP="00B66334">
      <w:pPr>
        <w:tabs>
          <w:tab w:val="left" w:pos="779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>VIII</w:t>
      </w:r>
      <w:r>
        <w:rPr>
          <w:b/>
          <w:bCs/>
          <w:color w:val="252525"/>
          <w:spacing w:val="-2"/>
          <w:sz w:val="28"/>
          <w:szCs w:val="28"/>
          <w:lang w:val="ru-RU"/>
        </w:rPr>
        <w:t>. Оценка качества учебно-методического и библиотечно-информационного обеспечения.</w:t>
      </w:r>
    </w:p>
    <w:p w:rsidR="00B66334" w:rsidRDefault="00B66334" w:rsidP="00B66334">
      <w:pPr>
        <w:tabs>
          <w:tab w:val="left" w:pos="779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>IX</w:t>
      </w:r>
      <w:r>
        <w:rPr>
          <w:b/>
          <w:bCs/>
          <w:color w:val="252525"/>
          <w:spacing w:val="-2"/>
          <w:sz w:val="28"/>
          <w:szCs w:val="28"/>
          <w:lang w:val="ru-RU"/>
        </w:rPr>
        <w:t>. Оценка материально-технической базы.</w:t>
      </w:r>
    </w:p>
    <w:p w:rsidR="00B66334" w:rsidRDefault="00B66334" w:rsidP="00B66334">
      <w:pPr>
        <w:tabs>
          <w:tab w:val="left" w:pos="779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>X</w:t>
      </w:r>
      <w:r>
        <w:rPr>
          <w:b/>
          <w:bCs/>
          <w:color w:val="252525"/>
          <w:spacing w:val="-2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B66334" w:rsidRPr="00B66334" w:rsidRDefault="00B66334" w:rsidP="00B66334">
      <w:pPr>
        <w:tabs>
          <w:tab w:val="left" w:pos="779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66334" w:rsidRDefault="003855D9" w:rsidP="003855D9">
      <w:pPr>
        <w:tabs>
          <w:tab w:val="left" w:pos="4083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ab/>
      </w:r>
    </w:p>
    <w:p w:rsidR="003855D9" w:rsidRDefault="003855D9" w:rsidP="003855D9">
      <w:pPr>
        <w:tabs>
          <w:tab w:val="left" w:pos="4083"/>
        </w:tabs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42CC5" w:rsidRPr="00032C58" w:rsidRDefault="00E96F37" w:rsidP="00527223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032C58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АНАЛИТИЧЕСКАЯ ЧАСТЬ</w:t>
      </w:r>
    </w:p>
    <w:p w:rsidR="00A42CC5" w:rsidRPr="006E01B2" w:rsidRDefault="00E96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2"/>
        <w:gridCol w:w="6717"/>
      </w:tblGrid>
      <w:tr w:rsidR="00032C58" w:rsidRPr="0040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66334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63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 w:rsidP="00032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r w:rsidR="00032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«Зубово-Полянская гимназия» </w:t>
            </w: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(МБОУ </w:t>
            </w:r>
            <w:r w:rsidR="00032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«Зубово-Полянская гимназия»</w:t>
            </w: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32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32C58" w:rsidRDefault="00032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Наталья Владимировна Балашкина</w:t>
            </w:r>
          </w:p>
        </w:tc>
      </w:tr>
      <w:tr w:rsidR="00032C58" w:rsidRPr="0040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032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431110 Ресаублика Мордовия, Зубово-Полянский район, поселок Зубова Поляна, улица Советская , дом 50 В</w:t>
            </w:r>
          </w:p>
        </w:tc>
      </w:tr>
      <w:tr w:rsidR="00032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32C58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</w:t>
            </w:r>
            <w:r w:rsidR="00032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834)58 2-19-39  ,8 (834) 58 2-33-28</w:t>
            </w:r>
          </w:p>
        </w:tc>
      </w:tr>
      <w:tr w:rsidR="00032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32C58" w:rsidRDefault="00A52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010939" w:rsidRPr="00595B25">
                <w:rPr>
                  <w:rStyle w:val="a3"/>
                  <w:rFonts w:ascii="Times New Roman" w:hAnsi="Times New Roman"/>
                  <w:sz w:val="24"/>
                  <w:szCs w:val="24"/>
                </w:rPr>
                <w:t>zubovoschool</w:t>
              </w:r>
              <w:r w:rsidR="00010939" w:rsidRPr="00247804">
                <w:rPr>
                  <w:rStyle w:val="a3"/>
                  <w:rFonts w:ascii="Times New Roman" w:hAnsi="Times New Roman"/>
                  <w:sz w:val="24"/>
                  <w:szCs w:val="24"/>
                </w:rPr>
                <w:t>2@</w:t>
              </w:r>
              <w:r w:rsidR="00010939" w:rsidRPr="00595B25">
                <w:rPr>
                  <w:rStyle w:val="a3"/>
                  <w:rFonts w:ascii="Times New Roman" w:hAnsi="Times New Roman"/>
                  <w:sz w:val="24"/>
                  <w:szCs w:val="24"/>
                </w:rPr>
                <w:t>mail</w:t>
              </w:r>
              <w:r w:rsidR="00010939" w:rsidRPr="0024780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010939" w:rsidRPr="00595B25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032C58" w:rsidRPr="0040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10939" w:rsidRDefault="00010939" w:rsidP="00010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09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Зубово-Полянского муниципального района Республики Мордовия </w:t>
            </w:r>
          </w:p>
        </w:tc>
      </w:tr>
      <w:tr w:rsidR="00032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010939" w:rsidP="005140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140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95B25">
              <w:rPr>
                <w:rFonts w:ascii="Times New Roman" w:eastAsia="Times New Roman" w:hAnsi="Times New Roman" w:cs="Times New Roman"/>
                <w:sz w:val="24"/>
                <w:szCs w:val="24"/>
              </w:rPr>
              <w:t>1.09.1965 г</w:t>
            </w:r>
          </w:p>
        </w:tc>
      </w:tr>
      <w:tr w:rsidR="00032C58" w:rsidRPr="000109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10939" w:rsidRDefault="00E96F37" w:rsidP="000109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939" w:rsidRPr="00010939">
              <w:rPr>
                <w:rFonts w:ascii="Times New Roman" w:hAnsi="Times New Roman"/>
                <w:sz w:val="24"/>
                <w:szCs w:val="24"/>
                <w:lang w:val="ru-RU"/>
              </w:rPr>
              <w:t>№ 4158 от 18 ноября 2019, серия  13Л01 № 0000719</w:t>
            </w:r>
          </w:p>
        </w:tc>
      </w:tr>
      <w:tr w:rsidR="00032C58" w:rsidRPr="0040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10939" w:rsidRDefault="00010939" w:rsidP="000109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0939">
              <w:rPr>
                <w:rFonts w:ascii="Times New Roman" w:hAnsi="Times New Roman"/>
                <w:sz w:val="24"/>
                <w:szCs w:val="24"/>
                <w:lang w:val="ru-RU"/>
              </w:rPr>
              <w:t>№ 2790  от  26 ноября 2019  г., серия 13А01 № 0000584 ; срок действия: до 03 июня  2023 г.</w:t>
            </w:r>
          </w:p>
        </w:tc>
      </w:tr>
    </w:tbl>
    <w:p w:rsidR="00E2706E" w:rsidRDefault="001F339E" w:rsidP="00E2706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F339E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476479" w:rsidRDefault="00E2706E" w:rsidP="00E2706E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5349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«Зубово-Полянская гимназия» </w:t>
      </w:r>
      <w:r w:rsidR="00953494" w:rsidRPr="006E01B2">
        <w:rPr>
          <w:rFonts w:hAnsi="Times New Roman" w:cs="Times New Roman"/>
          <w:color w:val="000000"/>
          <w:sz w:val="24"/>
          <w:szCs w:val="24"/>
          <w:lang w:val="ru-RU"/>
        </w:rPr>
        <w:t>расположена</w:t>
      </w:r>
      <w:r w:rsidR="00953494">
        <w:rPr>
          <w:rFonts w:hAnsi="Times New Roman" w:cs="Times New Roman"/>
          <w:color w:val="000000"/>
          <w:sz w:val="24"/>
          <w:szCs w:val="24"/>
        </w:rPr>
        <w:t> </w:t>
      </w:r>
      <w:r w:rsidR="00953494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53494">
        <w:rPr>
          <w:rFonts w:hAnsi="Times New Roman" w:cs="Times New Roman"/>
          <w:color w:val="000000"/>
          <w:sz w:val="24"/>
          <w:szCs w:val="24"/>
          <w:lang w:val="ru-RU"/>
        </w:rPr>
        <w:t>центре поселка Зубова Поляна.</w:t>
      </w:r>
      <w:r w:rsidR="00953494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семей обучающихся проживает в домах типовой застройки</w:t>
      </w:r>
      <w:r w:rsidR="00953494">
        <w:rPr>
          <w:rFonts w:hAnsi="Times New Roman" w:cs="Times New Roman"/>
          <w:color w:val="000000"/>
          <w:sz w:val="24"/>
          <w:szCs w:val="24"/>
          <w:lang w:val="ru-RU"/>
        </w:rPr>
        <w:t>: 92</w:t>
      </w:r>
      <w:r w:rsidR="00953494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95349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53494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− рядом </w:t>
      </w:r>
      <w:r w:rsidR="00953494">
        <w:rPr>
          <w:rFonts w:hAnsi="Times New Roman" w:cs="Times New Roman"/>
          <w:color w:val="000000"/>
          <w:sz w:val="24"/>
          <w:szCs w:val="24"/>
          <w:lang w:val="ru-RU"/>
        </w:rPr>
        <w:t>с Гимназией, 8</w:t>
      </w:r>
      <w:r w:rsidR="00953494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– в близлежащих поселках</w:t>
      </w:r>
      <w:r w:rsidR="00F32432">
        <w:rPr>
          <w:rFonts w:hAnsi="Times New Roman" w:cs="Times New Roman"/>
          <w:color w:val="000000"/>
          <w:sz w:val="24"/>
          <w:szCs w:val="24"/>
          <w:lang w:val="ru-RU"/>
        </w:rPr>
        <w:t xml:space="preserve"> Лесоучасток, Красный Октябрь</w:t>
      </w:r>
      <w:r w:rsidR="00953494" w:rsidRPr="006E01B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53494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Основным видом деятельности Гимназии является реализация общеобразовательных программ начального общего, основного общего и среднего общего образования.</w:t>
      </w:r>
      <w:r w:rsidR="0095349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96F37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1F339E" w:rsidRDefault="00476479" w:rsidP="00E2706E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1F339E" w:rsidRPr="00E96F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339E" w:rsidRPr="001F339E">
        <w:rPr>
          <w:rFonts w:ascii="Times New Roman" w:hAnsi="Times New Roman"/>
          <w:sz w:val="24"/>
          <w:szCs w:val="24"/>
          <w:lang w:val="ru-RU"/>
        </w:rPr>
        <w:t>В МБОУ «Зубово-Полянская гимназия»</w:t>
      </w:r>
      <w:r w:rsidR="00E96F37">
        <w:rPr>
          <w:rFonts w:ascii="Times New Roman" w:hAnsi="Times New Roman"/>
          <w:sz w:val="24"/>
          <w:szCs w:val="24"/>
          <w:lang w:val="ru-RU"/>
        </w:rPr>
        <w:t xml:space="preserve"> успешно </w:t>
      </w:r>
      <w:r w:rsidR="001F339E" w:rsidRPr="001F339E">
        <w:rPr>
          <w:rFonts w:ascii="Times New Roman" w:hAnsi="Times New Roman"/>
          <w:sz w:val="24"/>
          <w:szCs w:val="24"/>
          <w:lang w:val="ru-RU"/>
        </w:rPr>
        <w:t xml:space="preserve"> реализуются </w:t>
      </w:r>
      <w:r w:rsidR="00E96F37">
        <w:rPr>
          <w:rFonts w:ascii="Times New Roman" w:hAnsi="Times New Roman"/>
          <w:sz w:val="24"/>
          <w:szCs w:val="24"/>
          <w:lang w:val="ru-RU"/>
        </w:rPr>
        <w:t xml:space="preserve"> программы начального общего образования, основного общего образования и среднего общего</w:t>
      </w:r>
      <w:r w:rsidR="00E01FB8">
        <w:rPr>
          <w:rFonts w:ascii="Times New Roman" w:hAnsi="Times New Roman"/>
          <w:sz w:val="24"/>
          <w:szCs w:val="24"/>
          <w:lang w:val="ru-RU"/>
        </w:rPr>
        <w:t xml:space="preserve"> образо</w:t>
      </w:r>
      <w:r w:rsidR="0063098C">
        <w:rPr>
          <w:rFonts w:ascii="Times New Roman" w:hAnsi="Times New Roman"/>
          <w:sz w:val="24"/>
          <w:szCs w:val="24"/>
          <w:lang w:val="ru-RU"/>
        </w:rPr>
        <w:t>вания</w:t>
      </w:r>
      <w:r w:rsidR="00606F2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01FB8">
        <w:rPr>
          <w:rFonts w:ascii="Times New Roman" w:hAnsi="Times New Roman"/>
          <w:sz w:val="24"/>
          <w:szCs w:val="24"/>
          <w:lang w:val="ru-RU"/>
        </w:rPr>
        <w:t>Как показал</w:t>
      </w:r>
      <w:r w:rsidR="00953494">
        <w:rPr>
          <w:rFonts w:ascii="Times New Roman" w:hAnsi="Times New Roman"/>
          <w:sz w:val="24"/>
          <w:szCs w:val="24"/>
          <w:lang w:val="ru-RU"/>
        </w:rPr>
        <w:t xml:space="preserve"> анализ результатов освоения ООП</w:t>
      </w:r>
      <w:r w:rsidR="00E01FB8">
        <w:rPr>
          <w:rFonts w:ascii="Times New Roman" w:hAnsi="Times New Roman"/>
          <w:sz w:val="24"/>
          <w:szCs w:val="24"/>
          <w:lang w:val="ru-RU"/>
        </w:rPr>
        <w:t xml:space="preserve"> НОО и ООП ООО в Гимназии созданы оптимальные условия для перехода на новые стандарты.</w:t>
      </w:r>
    </w:p>
    <w:p w:rsidR="00E01FB8" w:rsidRDefault="00E01FB8" w:rsidP="00E2706E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Таким образом, в 2021 году в Гимназии реализовывались:</w:t>
      </w:r>
    </w:p>
    <w:p w:rsidR="00E2706E" w:rsidRPr="001F339E" w:rsidRDefault="00E2706E" w:rsidP="00E2706E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page" w:tblpXSpec="center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4171"/>
        <w:gridCol w:w="1979"/>
      </w:tblGrid>
      <w:tr w:rsidR="001F339E" w:rsidRPr="00595B25" w:rsidTr="00E96F37">
        <w:tc>
          <w:tcPr>
            <w:tcW w:w="1880" w:type="pct"/>
            <w:shd w:val="clear" w:color="auto" w:fill="auto"/>
          </w:tcPr>
          <w:p w:rsidR="00610568" w:rsidRDefault="001F339E" w:rsidP="00E96F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B25">
              <w:rPr>
                <w:rFonts w:ascii="Times New Roman" w:hAnsi="Times New Roman"/>
                <w:sz w:val="24"/>
                <w:szCs w:val="24"/>
              </w:rPr>
              <w:t xml:space="preserve">Начальное общее образование </w:t>
            </w:r>
          </w:p>
          <w:p w:rsidR="001F339E" w:rsidRPr="00610568" w:rsidRDefault="00610568" w:rsidP="00E96F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1F339E" w:rsidRPr="00595B25">
              <w:rPr>
                <w:rFonts w:ascii="Times New Roman" w:hAnsi="Times New Roman"/>
                <w:sz w:val="24"/>
                <w:szCs w:val="24"/>
              </w:rPr>
              <w:t>1-4 классы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16" w:type="pct"/>
            <w:shd w:val="clear" w:color="auto" w:fill="auto"/>
          </w:tcPr>
          <w:p w:rsidR="001F339E" w:rsidRPr="001F339E" w:rsidRDefault="001F339E" w:rsidP="00E96F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39E">
              <w:rPr>
                <w:rFonts w:ascii="Times New Roman" w:hAnsi="Times New Roman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004" w:type="pct"/>
            <w:shd w:val="clear" w:color="auto" w:fill="auto"/>
          </w:tcPr>
          <w:p w:rsidR="001F339E" w:rsidRPr="00595B25" w:rsidRDefault="001F339E" w:rsidP="00E9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B25">
              <w:rPr>
                <w:rFonts w:ascii="Times New Roman" w:hAnsi="Times New Roman"/>
                <w:sz w:val="24"/>
                <w:szCs w:val="24"/>
              </w:rPr>
              <w:t xml:space="preserve">ФГОС НОО реализуется </w:t>
            </w:r>
          </w:p>
          <w:p w:rsidR="001F339E" w:rsidRPr="00FB2A8E" w:rsidRDefault="00FB2A8E" w:rsidP="00E96F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1.09.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1F339E" w:rsidRPr="00595B25" w:rsidTr="00E96F37">
        <w:tc>
          <w:tcPr>
            <w:tcW w:w="1880" w:type="pct"/>
            <w:shd w:val="clear" w:color="auto" w:fill="auto"/>
          </w:tcPr>
          <w:p w:rsidR="00610568" w:rsidRDefault="001F339E" w:rsidP="00E96F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B25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  <w:p w:rsidR="001F339E" w:rsidRPr="00595B25" w:rsidRDefault="001F339E" w:rsidP="00E96F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B25">
              <w:rPr>
                <w:rFonts w:ascii="Times New Roman" w:hAnsi="Times New Roman"/>
                <w:sz w:val="24"/>
                <w:szCs w:val="24"/>
              </w:rPr>
              <w:t>(5-9 классы)</w:t>
            </w:r>
          </w:p>
        </w:tc>
        <w:tc>
          <w:tcPr>
            <w:tcW w:w="2116" w:type="pct"/>
            <w:shd w:val="clear" w:color="auto" w:fill="auto"/>
          </w:tcPr>
          <w:p w:rsidR="001F339E" w:rsidRPr="001F339E" w:rsidRDefault="001F339E" w:rsidP="00FB2A8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3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1.Основная образовательная программа основного общего образования </w:t>
            </w:r>
          </w:p>
        </w:tc>
        <w:tc>
          <w:tcPr>
            <w:tcW w:w="1004" w:type="pct"/>
            <w:shd w:val="clear" w:color="auto" w:fill="auto"/>
          </w:tcPr>
          <w:p w:rsidR="001F339E" w:rsidRPr="00595B25" w:rsidRDefault="001F339E" w:rsidP="00E9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B25">
              <w:rPr>
                <w:rFonts w:ascii="Times New Roman" w:hAnsi="Times New Roman"/>
                <w:sz w:val="24"/>
                <w:szCs w:val="24"/>
              </w:rPr>
              <w:t xml:space="preserve">ФГОС ООО  реализуется </w:t>
            </w:r>
          </w:p>
          <w:p w:rsidR="001F339E" w:rsidRPr="00296A32" w:rsidRDefault="00FB2A8E" w:rsidP="00E9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1.09. 2015</w:t>
            </w:r>
          </w:p>
        </w:tc>
      </w:tr>
      <w:tr w:rsidR="001F339E" w:rsidRPr="00595B25" w:rsidTr="00E96F37">
        <w:tc>
          <w:tcPr>
            <w:tcW w:w="1880" w:type="pct"/>
            <w:shd w:val="clear" w:color="auto" w:fill="auto"/>
          </w:tcPr>
          <w:p w:rsidR="00610568" w:rsidRDefault="001F339E" w:rsidP="00E96F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B25"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  <w:p w:rsidR="001F339E" w:rsidRPr="00595B25" w:rsidRDefault="001F339E" w:rsidP="00E9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B25">
              <w:rPr>
                <w:rFonts w:ascii="Times New Roman" w:hAnsi="Times New Roman"/>
                <w:sz w:val="24"/>
                <w:szCs w:val="24"/>
              </w:rPr>
              <w:t>(10-11 классы)</w:t>
            </w:r>
          </w:p>
        </w:tc>
        <w:tc>
          <w:tcPr>
            <w:tcW w:w="2116" w:type="pct"/>
            <w:shd w:val="clear" w:color="auto" w:fill="auto"/>
          </w:tcPr>
          <w:p w:rsidR="001F339E" w:rsidRPr="001F339E" w:rsidRDefault="001F339E" w:rsidP="00E96F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39E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программа среднего общего образования</w:t>
            </w:r>
          </w:p>
          <w:p w:rsidR="001F339E" w:rsidRPr="001F339E" w:rsidRDefault="001F339E" w:rsidP="00FB2A8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3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004" w:type="pct"/>
            <w:shd w:val="clear" w:color="auto" w:fill="auto"/>
          </w:tcPr>
          <w:p w:rsidR="001F339E" w:rsidRPr="00E267E2" w:rsidRDefault="001F339E" w:rsidP="00E9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7E2">
              <w:rPr>
                <w:rFonts w:ascii="Times New Roman" w:hAnsi="Times New Roman"/>
                <w:sz w:val="24"/>
                <w:szCs w:val="24"/>
              </w:rPr>
              <w:t xml:space="preserve">ФГОС ООО  реализуется </w:t>
            </w:r>
          </w:p>
          <w:p w:rsidR="001F339E" w:rsidRPr="00595B25" w:rsidRDefault="001F339E" w:rsidP="00E9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7E2">
              <w:rPr>
                <w:rFonts w:ascii="Times New Roman" w:hAnsi="Times New Roman"/>
                <w:sz w:val="24"/>
                <w:szCs w:val="24"/>
              </w:rPr>
              <w:t>с 1.09. 2019</w:t>
            </w:r>
          </w:p>
        </w:tc>
      </w:tr>
    </w:tbl>
    <w:p w:rsidR="001F339E" w:rsidRDefault="001F33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02B" w:rsidRDefault="00B370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1FB8" w:rsidRDefault="00E01FB8" w:rsidP="00E2706E">
      <w:pPr>
        <w:pStyle w:val="a6"/>
        <w:spacing w:beforeAutospacing="0" w:afterAutospacing="0"/>
        <w:jc w:val="both"/>
        <w:rPr>
          <w:sz w:val="24"/>
          <w:szCs w:val="24"/>
          <w:lang w:val="ru-RU"/>
        </w:rPr>
      </w:pPr>
      <w:r w:rsidRPr="00E01FB8">
        <w:rPr>
          <w:sz w:val="24"/>
          <w:szCs w:val="24"/>
          <w:lang w:val="ru-RU"/>
        </w:rPr>
        <w:t xml:space="preserve">С текстами  программ можно ознакомиться на сайте Гимназии : </w:t>
      </w:r>
    </w:p>
    <w:p w:rsidR="00E01FB8" w:rsidRDefault="00E01FB8" w:rsidP="00E2706E">
      <w:pPr>
        <w:pStyle w:val="a6"/>
        <w:spacing w:beforeAutospacing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В соответствии с образовательными программами в учебный план Гимназии включены:</w:t>
      </w:r>
    </w:p>
    <w:p w:rsidR="00E01FB8" w:rsidRDefault="00E01FB8" w:rsidP="00E2706E">
      <w:pPr>
        <w:pStyle w:val="a6"/>
        <w:spacing w:beforeAutospacing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предметные области, являющиеся об</w:t>
      </w:r>
      <w:r w:rsidR="0063098C">
        <w:rPr>
          <w:sz w:val="24"/>
          <w:szCs w:val="24"/>
          <w:lang w:val="ru-RU"/>
        </w:rPr>
        <w:t>язательными при реализации ФГОС;</w:t>
      </w:r>
    </w:p>
    <w:p w:rsidR="00E01FB8" w:rsidRDefault="00E01FB8" w:rsidP="00E2706E">
      <w:pPr>
        <w:pStyle w:val="a6"/>
        <w:spacing w:beforeAutospacing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-перечень учебных предметов, обязательных для изучения на указанных ступенях обучения;</w:t>
      </w:r>
    </w:p>
    <w:p w:rsidR="00E01FB8" w:rsidRPr="00E01FB8" w:rsidRDefault="00E01FB8" w:rsidP="00E2706E">
      <w:pPr>
        <w:pStyle w:val="a6"/>
        <w:spacing w:beforeAutospacing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перечень предметов, необходимых для реализации компонента образовательных программ, формируемых Гимназией.</w:t>
      </w:r>
      <w:r w:rsidRPr="00E01FB8">
        <w:rPr>
          <w:sz w:val="24"/>
          <w:szCs w:val="24"/>
          <w:lang w:val="ru-RU"/>
        </w:rPr>
        <w:t xml:space="preserve">   </w:t>
      </w:r>
    </w:p>
    <w:p w:rsidR="001F339E" w:rsidRPr="006E01B2" w:rsidRDefault="00E01FB8" w:rsidP="00E2706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</w:t>
      </w:r>
      <w:r w:rsidR="00610568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обучающихся</w:t>
      </w:r>
      <w:r w:rsidR="00476479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  <w:r w:rsidR="00630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 w:rsidR="002D22EE">
        <w:rPr>
          <w:rFonts w:hAnsi="Times New Roman" w:cs="Times New Roman"/>
          <w:color w:val="000000"/>
          <w:sz w:val="24"/>
          <w:szCs w:val="24"/>
          <w:lang w:val="ru-RU"/>
        </w:rPr>
        <w:t>задержкой</w:t>
      </w:r>
      <w:r w:rsidR="001F33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22EE">
        <w:rPr>
          <w:rFonts w:hAnsi="Times New Roman" w:cs="Times New Roman"/>
          <w:color w:val="000000"/>
          <w:sz w:val="24"/>
          <w:szCs w:val="24"/>
          <w:lang w:val="ru-RU"/>
        </w:rPr>
        <w:t>психического развития (вариант 7.1) детей-инвалидов</w:t>
      </w:r>
      <w:r w:rsidR="002D22EE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22E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1F339E" w:rsidRPr="006E01B2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="001F339E">
        <w:rPr>
          <w:rFonts w:hAnsi="Times New Roman" w:cs="Times New Roman"/>
          <w:color w:val="000000"/>
          <w:sz w:val="24"/>
          <w:szCs w:val="24"/>
        </w:rPr>
        <w:t> </w:t>
      </w:r>
      <w:r w:rsidR="001F339E" w:rsidRPr="006E01B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r w:rsidR="001F339E">
        <w:rPr>
          <w:rFonts w:hAnsi="Times New Roman" w:cs="Times New Roman"/>
          <w:color w:val="000000"/>
          <w:sz w:val="24"/>
          <w:szCs w:val="24"/>
        </w:rPr>
        <w:t> </w:t>
      </w:r>
      <w:r w:rsidR="001F339E" w:rsidRPr="006E01B2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A42CC5" w:rsidRPr="006E01B2" w:rsidRDefault="001F339E" w:rsidP="006309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098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</w:t>
      </w:r>
      <w:r w:rsidR="00E96F37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="00E96F37"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A42CC5" w:rsidRPr="006E01B2" w:rsidRDefault="0063098C" w:rsidP="00B3702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953494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«Зубово-Полянская гимназия»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принципах единоначалия и самоуправления.</w:t>
      </w:r>
    </w:p>
    <w:p w:rsidR="00A42CC5" w:rsidRPr="006E01B2" w:rsidRDefault="00E96F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1. Органы управления, действующие в </w:t>
      </w:r>
      <w:r w:rsidR="009534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6"/>
        <w:gridCol w:w="7523"/>
      </w:tblGrid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 w:rsidP="00B37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 w:rsidP="00B37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A42CC5" w:rsidRPr="0040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953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Гимназией.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9534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Попечительский </w:t>
            </w:r>
            <w:r w:rsidR="00E96F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A42CC5" w:rsidRDefault="00E96F3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A42CC5" w:rsidRDefault="00E96F3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A42CC5" w:rsidRDefault="00E96F37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="009534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рассматривает вопросы:</w:t>
            </w:r>
          </w:p>
          <w:p w:rsidR="00A42CC5" w:rsidRDefault="00E96F3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A42CC5" w:rsidRDefault="00E96F3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регламентации образовательных отношений;</w:t>
            </w:r>
          </w:p>
          <w:p w:rsidR="00A42CC5" w:rsidRDefault="00E96F3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A42CC5" w:rsidRPr="006E01B2" w:rsidRDefault="00E96F3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A42CC5" w:rsidRPr="006E01B2" w:rsidRDefault="00E96F3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A42CC5" w:rsidRPr="006E01B2" w:rsidRDefault="00E96F3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A42CC5" w:rsidRDefault="00E96F3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A42CC5" w:rsidRPr="004021C1" w:rsidTr="00B8694D">
        <w:trPr>
          <w:trHeight w:val="18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42CC5" w:rsidRPr="006E01B2" w:rsidRDefault="00E96F3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42CC5" w:rsidRPr="006E01B2" w:rsidRDefault="00E96F3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A42CC5" w:rsidRPr="006E01B2" w:rsidRDefault="00E96F3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A42CC5" w:rsidRPr="006E01B2" w:rsidRDefault="00E96F3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14CFC" w:rsidRDefault="00953494" w:rsidP="00014C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A42CC5" w:rsidRPr="006E01B2" w:rsidRDefault="00014CFC" w:rsidP="00014C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953494">
        <w:rPr>
          <w:rFonts w:hAnsi="Times New Roman" w:cs="Times New Roman"/>
          <w:color w:val="000000"/>
          <w:sz w:val="24"/>
          <w:szCs w:val="24"/>
          <w:lang w:val="ru-RU"/>
        </w:rPr>
        <w:t>Управленческий аппарат сформирован, распределены функциональные обязанности между членами администрации, регламентируемые приказом по образовательному учреждению МБОУ «Зубово-Полянская гимназия». Управление Гимназией осуществляется в соответствии с законодательством Российской Федерации, Уставом общеобразовательного учреждения и строится на принципах единоначалия и самоуправления. В основе модели управления Гимназией лежит принцип развития личности ребенка через развитие личности учителя. Управление развитием Гимназии осуществляет директор, его заместители, руководители предметных кафедр.</w:t>
      </w:r>
      <w:r w:rsidR="009D3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</w:t>
      </w:r>
      <w:r w:rsidR="009D392B">
        <w:rPr>
          <w:rFonts w:hAnsi="Times New Roman" w:cs="Times New Roman"/>
          <w:color w:val="000000"/>
          <w:sz w:val="24"/>
          <w:szCs w:val="24"/>
          <w:lang w:val="ru-RU"/>
        </w:rPr>
        <w:t>Гимназии создан Научно-методический совет, кафедра воспитания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D392B">
        <w:rPr>
          <w:rFonts w:hAnsi="Times New Roman" w:cs="Times New Roman"/>
          <w:color w:val="000000"/>
          <w:sz w:val="24"/>
          <w:szCs w:val="24"/>
          <w:lang w:val="ru-RU"/>
        </w:rPr>
        <w:t>предметные кафедры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2CC5" w:rsidRPr="006E01B2" w:rsidRDefault="00014CFC" w:rsidP="00014CFC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кафедра гуманитарного образования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2CC5" w:rsidRPr="006E01B2" w:rsidRDefault="00014CFC" w:rsidP="00014CFC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кафедра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естественно-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математического образования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6F2B" w:rsidRPr="00014CFC" w:rsidRDefault="00014CFC" w:rsidP="00014CFC">
      <w:pPr>
        <w:numPr>
          <w:ilvl w:val="0"/>
          <w:numId w:val="5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кафедра</w:t>
      </w:r>
      <w:r w:rsidR="00E96F37">
        <w:rPr>
          <w:rFonts w:hAnsi="Times New Roman" w:cs="Times New Roman"/>
          <w:color w:val="000000"/>
          <w:sz w:val="24"/>
          <w:szCs w:val="24"/>
        </w:rPr>
        <w:t xml:space="preserve"> начального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4CFC" w:rsidRPr="00014CFC" w:rsidRDefault="00014CFC" w:rsidP="00014CFC">
      <w:pPr>
        <w:numPr>
          <w:ilvl w:val="0"/>
          <w:numId w:val="5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кафедра эстетической и физической культуры.</w:t>
      </w:r>
    </w:p>
    <w:p w:rsidR="00606F2B" w:rsidRDefault="00606F2B" w:rsidP="003365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В целях учета мнения обучающихся и родителей (законных представителей) несовершеннолетних обучающихся в Гимназии действует Совет старшеклассников и Общешкольный родительский комитет.</w:t>
      </w:r>
    </w:p>
    <w:p w:rsidR="00606F2B" w:rsidRPr="00606F2B" w:rsidRDefault="00606F2B" w:rsidP="003365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По итогам 2021 года система управления Гимназией оценивается как эффективная, позволяющая учесть мнение работников всех участников образовательных отношений. В следующем году изменение системы управления не планируется.</w:t>
      </w:r>
    </w:p>
    <w:p w:rsidR="00A42CC5" w:rsidRPr="00606F2B" w:rsidRDefault="00476479" w:rsidP="00476479">
      <w:pPr>
        <w:tabs>
          <w:tab w:val="left" w:pos="195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96F37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="00E96F37" w:rsidRPr="00606F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A42CC5" w:rsidRPr="006E01B2" w:rsidRDefault="00E96F37" w:rsidP="003365D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</w:t>
      </w:r>
      <w:r w:rsidR="00606F2B">
        <w:rPr>
          <w:rFonts w:hAnsi="Times New Roman" w:cs="Times New Roman"/>
          <w:color w:val="000000"/>
          <w:sz w:val="24"/>
          <w:szCs w:val="24"/>
          <w:lang w:val="ru-RU"/>
        </w:rPr>
        <w:t>МБОУ «Зубово-Полянская гимназия»</w:t>
      </w:r>
      <w:r w:rsidR="00630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организуется в соответствии:</w:t>
      </w:r>
    </w:p>
    <w:p w:rsidR="00A42CC5" w:rsidRPr="006E01B2" w:rsidRDefault="00E96F37" w:rsidP="003365D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Федеральным законом от 29.12.2012 № 273-ФЗ «Об образовании в Российской Федерации»;</w:t>
      </w:r>
    </w:p>
    <w:p w:rsidR="00A42CC5" w:rsidRPr="006E01B2" w:rsidRDefault="00E96F37" w:rsidP="003365D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42CC5" w:rsidRPr="006E01B2" w:rsidRDefault="00E96F37" w:rsidP="003365D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A42CC5" w:rsidRPr="006E01B2" w:rsidRDefault="00E96F37" w:rsidP="003365D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A42CC5" w:rsidRPr="006E01B2" w:rsidRDefault="00E96F37" w:rsidP="003365D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A42CC5" w:rsidRPr="006E01B2" w:rsidRDefault="00E96F37" w:rsidP="003365D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A42CC5" w:rsidRPr="006E01B2" w:rsidRDefault="00E96F37" w:rsidP="003365D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A42CC5" w:rsidRPr="006E01B2" w:rsidRDefault="00E96F37" w:rsidP="003365D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A42CC5" w:rsidRDefault="00E96F37" w:rsidP="00B77675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расписанием занятий.</w:t>
      </w:r>
    </w:p>
    <w:p w:rsidR="0063098C" w:rsidRDefault="0063098C" w:rsidP="00B7767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 w:rsidR="00A42CC5" w:rsidRPr="006E01B2" w:rsidRDefault="00E96F37" w:rsidP="00B7767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A42CC5" w:rsidRPr="006E01B2" w:rsidRDefault="00E96F37" w:rsidP="00B7767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A42CC5" w:rsidRDefault="00E96F37" w:rsidP="00B7767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2. Режим образовательной деятельности</w:t>
      </w:r>
    </w:p>
    <w:p w:rsidR="00B77675" w:rsidRDefault="00B77675" w:rsidP="00B7767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1537"/>
        <w:gridCol w:w="3001"/>
        <w:gridCol w:w="2186"/>
        <w:gridCol w:w="2154"/>
      </w:tblGrid>
      <w:tr w:rsidR="00A42CC5" w:rsidRPr="0040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A42CC5" w:rsidTr="00B77675">
        <w:trPr>
          <w:trHeight w:val="20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A42CC5" w:rsidRDefault="00E96F3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A42CC5" w:rsidRDefault="009E22C6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A42CC5" w:rsidRPr="006E01B2" w:rsidRDefault="00E96F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:rsidR="00A42CC5" w:rsidRPr="006E01B2" w:rsidRDefault="00E96F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Общая численность обучающихся, осваивающих образовательные программы в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93"/>
        <w:gridCol w:w="2896"/>
      </w:tblGrid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Численность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B002F" w:rsidRDefault="00FB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B002F" w:rsidRDefault="00FB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B002F" w:rsidRDefault="00FB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</w:tbl>
    <w:p w:rsidR="00A42CC5" w:rsidRPr="006E01B2" w:rsidRDefault="00E96F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Всего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</w:t>
      </w:r>
      <w:r w:rsidR="00FB002F">
        <w:rPr>
          <w:rFonts w:hAnsi="Times New Roman" w:cs="Times New Roman"/>
          <w:color w:val="000000"/>
          <w:sz w:val="24"/>
          <w:szCs w:val="24"/>
          <w:lang w:val="ru-RU"/>
        </w:rPr>
        <w:t xml:space="preserve">  429 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A42CC5" w:rsidRPr="0063098C" w:rsidRDefault="00E96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0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антикоронавирусных мерах</w:t>
      </w:r>
    </w:p>
    <w:p w:rsidR="00A42CC5" w:rsidRPr="0063098C" w:rsidRDefault="0063098C" w:rsidP="00097B3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«Зубово-Полянская гимназия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» в течение 2021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Республике Мордовия.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6F37" w:rsidRPr="0063098C">
        <w:rPr>
          <w:rFonts w:hAnsi="Times New Roman" w:cs="Times New Roman"/>
          <w:color w:val="000000"/>
          <w:sz w:val="24"/>
          <w:szCs w:val="24"/>
          <w:lang w:val="ru-RU"/>
        </w:rPr>
        <w:t xml:space="preserve">Так, </w:t>
      </w:r>
      <w:r w:rsidR="0039054A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="00E96F37" w:rsidRPr="006309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2CC5" w:rsidRPr="006E01B2" w:rsidRDefault="00E96F37" w:rsidP="00097B3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закупила бесконтактные термометры, рециркуляторы передвижные для каждого кабинета, средства для антисептической обработки рук, маски медицинские, </w:t>
      </w:r>
      <w:r w:rsidR="003365D5" w:rsidRPr="006E01B2">
        <w:rPr>
          <w:rFonts w:hAnsi="Times New Roman" w:cs="Times New Roman"/>
          <w:color w:val="000000"/>
          <w:sz w:val="24"/>
          <w:szCs w:val="24"/>
          <w:lang w:val="ru-RU"/>
        </w:rPr>
        <w:t>перчатки;</w:t>
      </w:r>
    </w:p>
    <w:p w:rsidR="00A42CC5" w:rsidRPr="006E01B2" w:rsidRDefault="00E96F37" w:rsidP="00097B3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разработала графики входа обучающихся через четыре входа в </w:t>
      </w:r>
      <w:r w:rsidR="00DE5B59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Гимназию </w:t>
      </w:r>
      <w:r w:rsidR="00DE5B59" w:rsidRPr="006E01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уборки, проветривания кабинетов, рекреаций, а также создала максимально безопасные условия приема пищи;</w:t>
      </w:r>
    </w:p>
    <w:p w:rsidR="00A42CC5" w:rsidRPr="006E01B2" w:rsidRDefault="00E96F37" w:rsidP="00097B3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подготовила новое расписание со смещенным началом </w:t>
      </w:r>
      <w:r w:rsidR="00DE5B59" w:rsidRPr="006E01B2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="00DE5B5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E5B59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чтобы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минимизировать контакты обучающихся;</w:t>
      </w:r>
    </w:p>
    <w:p w:rsidR="00A42CC5" w:rsidRDefault="00E96F37" w:rsidP="00097B36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МБОУ </w:t>
      </w:r>
      <w:r w:rsidR="0039054A">
        <w:rPr>
          <w:rFonts w:hAnsi="Times New Roman" w:cs="Times New Roman"/>
          <w:color w:val="000000"/>
          <w:sz w:val="24"/>
          <w:szCs w:val="24"/>
          <w:lang w:val="ru-RU"/>
        </w:rPr>
        <w:t>«Зубово-Полянская гимназия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» необходимую информацию об антикоронавирусных мерах</w:t>
      </w:r>
      <w:r w:rsidR="00097B3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Style w:val="a8"/>
        <w:tblW w:w="0" w:type="auto"/>
        <w:tblInd w:w="780" w:type="dxa"/>
        <w:tblLook w:val="04A0" w:firstRow="1" w:lastRow="0" w:firstColumn="1" w:lastColumn="0" w:noHBand="0" w:noVBand="1"/>
      </w:tblPr>
      <w:tblGrid>
        <w:gridCol w:w="1313"/>
        <w:gridCol w:w="3827"/>
        <w:gridCol w:w="3323"/>
      </w:tblGrid>
      <w:tr w:rsidR="0039054A" w:rsidTr="0039054A">
        <w:tc>
          <w:tcPr>
            <w:tcW w:w="1313" w:type="dxa"/>
          </w:tcPr>
          <w:p w:rsidR="0039054A" w:rsidRPr="0039054A" w:rsidRDefault="0039054A" w:rsidP="0039054A">
            <w:pPr>
              <w:ind w:right="18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9054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827" w:type="dxa"/>
          </w:tcPr>
          <w:p w:rsidR="0039054A" w:rsidRPr="0039054A" w:rsidRDefault="0039054A" w:rsidP="0039054A">
            <w:pPr>
              <w:ind w:right="18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9054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 урока</w:t>
            </w:r>
          </w:p>
        </w:tc>
        <w:tc>
          <w:tcPr>
            <w:tcW w:w="3323" w:type="dxa"/>
          </w:tcPr>
          <w:p w:rsidR="0039054A" w:rsidRPr="0039054A" w:rsidRDefault="0039054A" w:rsidP="0039054A">
            <w:pPr>
              <w:ind w:right="18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9054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Начало занятий</w:t>
            </w:r>
          </w:p>
        </w:tc>
      </w:tr>
      <w:tr w:rsidR="0039054A" w:rsidTr="0039054A">
        <w:tc>
          <w:tcPr>
            <w:tcW w:w="131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8.30-9.15   (10 мин)</w:t>
            </w:r>
          </w:p>
        </w:tc>
        <w:tc>
          <w:tcPr>
            <w:tcW w:w="332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="004764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4, 5, 8,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 11 классы</w:t>
            </w:r>
          </w:p>
        </w:tc>
      </w:tr>
      <w:tr w:rsidR="0039054A" w:rsidTr="0039054A">
        <w:tc>
          <w:tcPr>
            <w:tcW w:w="131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9.25-10.10  ( 20 мин)</w:t>
            </w:r>
          </w:p>
        </w:tc>
        <w:tc>
          <w:tcPr>
            <w:tcW w:w="3323" w:type="dxa"/>
          </w:tcPr>
          <w:p w:rsidR="0039054A" w:rsidRDefault="00476479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6, </w:t>
            </w:r>
            <w:r w:rsidR="00390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 10 классы</w:t>
            </w:r>
          </w:p>
        </w:tc>
      </w:tr>
      <w:tr w:rsidR="0039054A" w:rsidTr="0039054A">
        <w:tc>
          <w:tcPr>
            <w:tcW w:w="131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10.30-11.15 ( 20 мин)</w:t>
            </w:r>
          </w:p>
        </w:tc>
        <w:tc>
          <w:tcPr>
            <w:tcW w:w="332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054A" w:rsidTr="0039054A">
        <w:tc>
          <w:tcPr>
            <w:tcW w:w="131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11.35-12.20 (20 мин)</w:t>
            </w:r>
          </w:p>
        </w:tc>
        <w:tc>
          <w:tcPr>
            <w:tcW w:w="332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054A" w:rsidTr="0039054A">
        <w:tc>
          <w:tcPr>
            <w:tcW w:w="131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12.40-13.25</w:t>
            </w:r>
          </w:p>
        </w:tc>
        <w:tc>
          <w:tcPr>
            <w:tcW w:w="332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054A" w:rsidTr="0039054A">
        <w:tc>
          <w:tcPr>
            <w:tcW w:w="131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13.35-14.20</w:t>
            </w:r>
          </w:p>
        </w:tc>
        <w:tc>
          <w:tcPr>
            <w:tcW w:w="332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054A" w:rsidTr="0039054A">
        <w:tc>
          <w:tcPr>
            <w:tcW w:w="131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827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14.30-15.15</w:t>
            </w:r>
          </w:p>
        </w:tc>
        <w:tc>
          <w:tcPr>
            <w:tcW w:w="332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054A" w:rsidTr="0039054A">
        <w:tc>
          <w:tcPr>
            <w:tcW w:w="131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15.25-16.10</w:t>
            </w:r>
          </w:p>
        </w:tc>
        <w:tc>
          <w:tcPr>
            <w:tcW w:w="3323" w:type="dxa"/>
          </w:tcPr>
          <w:p w:rsidR="0039054A" w:rsidRDefault="0039054A" w:rsidP="0039054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2CC5" w:rsidRDefault="00E96F3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Переход на новые ФГОС</w:t>
      </w:r>
    </w:p>
    <w:p w:rsidR="00A42CC5" w:rsidRPr="006E01B2" w:rsidRDefault="002A2567" w:rsidP="002A25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перехода 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МБОУ </w:t>
      </w:r>
      <w:r w:rsidR="001504A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Зубово-Полянская гимназия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обсуждения. Для выполнения новых требований и качественной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реализации программ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«Зубово-Полянская гимназия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A42CC5" w:rsidRPr="006E01B2" w:rsidRDefault="002A2567" w:rsidP="002A25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за 2021 год по подготовке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к постепенному переходу на новые ФГОС НОО и ООО можно оценить как хорошую: мероприятия дорожной карты реализованы на 98 процентов.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</w:p>
    <w:p w:rsidR="00A42CC5" w:rsidRPr="006E01B2" w:rsidRDefault="00E96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</w:p>
    <w:p w:rsidR="00A42CC5" w:rsidRPr="006E01B2" w:rsidRDefault="00B12210" w:rsidP="009050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Постановления Главного государственного санитарного врача Российской Федерации от 21 июля 2021 г № 20 «О мероприятиях по профилактике гриппа и острых респираторных вирусных инфекций в эпидемиологическом сезоне 2021-2022 годов» , Санитарными правилами СанПиН 3.3686-21 «Санитарно-эпидемиологические требования по профилактике инфекционных болезней»  в ноябре</w:t>
      </w:r>
      <w:r w:rsidR="009050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декабре месяце </w:t>
      </w:r>
      <w:r w:rsidR="00D67CAC">
        <w:rPr>
          <w:rFonts w:hAnsi="Times New Roman" w:cs="Times New Roman"/>
          <w:color w:val="000000"/>
          <w:sz w:val="24"/>
          <w:szCs w:val="24"/>
          <w:lang w:val="ru-RU"/>
        </w:rPr>
        <w:t>контактные классы</w:t>
      </w:r>
      <w:r w:rsidR="004077E4">
        <w:rPr>
          <w:rFonts w:hAnsi="Times New Roman" w:cs="Times New Roman"/>
          <w:color w:val="000000"/>
          <w:sz w:val="24"/>
          <w:szCs w:val="24"/>
          <w:lang w:val="ru-RU"/>
        </w:rPr>
        <w:t>, контактные обучающиеся</w:t>
      </w:r>
      <w:r w:rsidR="00D67CAC">
        <w:rPr>
          <w:rFonts w:hAnsi="Times New Roman" w:cs="Times New Roman"/>
          <w:color w:val="000000"/>
          <w:sz w:val="24"/>
          <w:szCs w:val="24"/>
          <w:lang w:val="ru-RU"/>
        </w:rPr>
        <w:t xml:space="preserve"> были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переведены на </w:t>
      </w:r>
      <w:r w:rsidR="00D67CAC">
        <w:rPr>
          <w:rFonts w:hAnsi="Times New Roman" w:cs="Times New Roman"/>
          <w:color w:val="000000"/>
          <w:sz w:val="24"/>
          <w:szCs w:val="24"/>
          <w:lang w:val="ru-RU"/>
        </w:rPr>
        <w:t xml:space="preserve">изоляцию на дому и временно  переведены на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дистанционное обучение</w:t>
      </w:r>
      <w:r w:rsidR="00D67CA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время карантина Гимназия  </w:t>
      </w:r>
      <w:r w:rsidR="00476479">
        <w:rPr>
          <w:rFonts w:hAnsi="Times New Roman" w:cs="Times New Roman"/>
          <w:color w:val="000000"/>
          <w:sz w:val="24"/>
          <w:szCs w:val="24"/>
          <w:lang w:val="ru-RU"/>
        </w:rPr>
        <w:t>осуществляла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реализацию образовательных программ с применением электронного обучения и дистанционных образовательных технологий. При этом стоит отметить, что в 2021 году на основе анализа причин выявленных проблем в 2020 году достигнуты следующие положительные эффекты:</w:t>
      </w:r>
    </w:p>
    <w:p w:rsidR="00A42CC5" w:rsidRPr="006E01B2" w:rsidRDefault="00E96F37" w:rsidP="009050F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появилась стабильность в результативности образовательной деятельности на уровне начального общего и основного общего образования;</w:t>
      </w:r>
    </w:p>
    <w:p w:rsidR="00A42CC5" w:rsidRPr="006E01B2" w:rsidRDefault="00E96F37" w:rsidP="009050F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:rsidR="00A42CC5" w:rsidRPr="006E01B2" w:rsidRDefault="00E96F37" w:rsidP="009050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Таким образом, полученные в 2021 году результаты свидетельствуют о правильности принятых управленческих решений по внедрению системы наставничества</w:t>
      </w:r>
      <w:r w:rsidR="00A96D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42CC5" w:rsidRPr="006E01B2" w:rsidRDefault="00E96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A42CC5" w:rsidRPr="006E01B2" w:rsidRDefault="00476479" w:rsidP="00476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В 2020/21 году для обучающихся 10</w:t>
      </w:r>
      <w:r w:rsidR="00A96DC1">
        <w:rPr>
          <w:rFonts w:hAnsi="Times New Roman" w:cs="Times New Roman"/>
          <w:color w:val="000000"/>
          <w:sz w:val="24"/>
          <w:szCs w:val="24"/>
          <w:lang w:val="ru-RU"/>
        </w:rPr>
        <w:t>,11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 были сформированы </w:t>
      </w:r>
      <w:r w:rsidR="00A96DC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</w:t>
      </w:r>
      <w:r w:rsidR="00A96DC1">
        <w:rPr>
          <w:rFonts w:hAnsi="Times New Roman" w:cs="Times New Roman"/>
          <w:color w:val="000000"/>
          <w:sz w:val="24"/>
          <w:szCs w:val="24"/>
          <w:lang w:val="ru-RU"/>
        </w:rPr>
        <w:t xml:space="preserve">: социально-гуманитарный и естественно-математический.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Наибольшей популярностью </w:t>
      </w:r>
      <w:r w:rsidR="00A96DC1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пользуется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социально-</w:t>
      </w:r>
      <w:r w:rsidR="00A96DC1">
        <w:rPr>
          <w:rFonts w:hAnsi="Times New Roman" w:cs="Times New Roman"/>
          <w:color w:val="000000"/>
          <w:sz w:val="24"/>
          <w:szCs w:val="24"/>
          <w:lang w:val="ru-RU"/>
        </w:rPr>
        <w:t>гуманитарный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6DC1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. В 2021 году с учетом запросов обучающихся на основании анкетирования были сформированы </w:t>
      </w:r>
      <w:r w:rsidR="00A96DC1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01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6DC1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. Таким образом, в 2021/22 учебном году в полной мере реализуется ФГОС СОО и профильное обучение для учащихся 10-х и 11-х классов. Перечень профилей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и предметов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на углубленном уровне –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в таблице 5.</w:t>
      </w:r>
    </w:p>
    <w:p w:rsidR="00A42CC5" w:rsidRPr="006E01B2" w:rsidRDefault="00E96F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5.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1"/>
        <w:gridCol w:w="2432"/>
        <w:gridCol w:w="2663"/>
        <w:gridCol w:w="2663"/>
      </w:tblGrid>
      <w:tr w:rsidR="00453EA9" w:rsidRPr="004021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6E01B2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2020/21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6E01B2" w:rsidRDefault="00E96F37">
            <w:pPr>
              <w:rPr>
                <w:lang w:val="ru-RU"/>
              </w:rPr>
            </w:pPr>
            <w:r w:rsidRPr="006E01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</w:tr>
      <w:tr w:rsidR="00453EA9" w:rsidRPr="00453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A96DC1" w:rsidRDefault="00A96DC1" w:rsidP="00A96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453EA9" w:rsidRDefault="00A96DC1" w:rsidP="00A96DC1">
            <w:pPr>
              <w:pStyle w:val="a6"/>
              <w:rPr>
                <w:szCs w:val="24"/>
                <w:lang w:val="ru-RU"/>
              </w:rPr>
            </w:pPr>
            <w:r w:rsidRPr="00453EA9">
              <w:rPr>
                <w:szCs w:val="24"/>
                <w:lang w:val="ru-RU"/>
              </w:rPr>
              <w:t>Русский язык</w:t>
            </w:r>
            <w:r w:rsidR="00453EA9">
              <w:rPr>
                <w:szCs w:val="24"/>
                <w:lang w:val="ru-RU"/>
              </w:rPr>
              <w:t>. Литература. История. Обществознание. Право</w:t>
            </w:r>
          </w:p>
          <w:p w:rsidR="00A96DC1" w:rsidRPr="00A96DC1" w:rsidRDefault="00A96DC1" w:rsidP="00A96DC1">
            <w:pPr>
              <w:pStyle w:val="a6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453EA9" w:rsidRDefault="00453E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453EA9" w:rsidRDefault="00453E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453EA9" w:rsidRPr="00453E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453EA9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3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</w:t>
            </w:r>
            <w:r w:rsidR="00453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453EA9" w:rsidRDefault="00E96F37" w:rsidP="00453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3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Математика. </w:t>
            </w:r>
            <w:r w:rsidRPr="00453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Биология. </w:t>
            </w:r>
            <w:r w:rsidR="00453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  <w:p w:rsidR="00453EA9" w:rsidRPr="00453EA9" w:rsidRDefault="00453EA9" w:rsidP="00453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453EA9" w:rsidRDefault="00453E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453EA9" w:rsidRDefault="00453E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A42CC5" w:rsidRPr="00453EA9" w:rsidRDefault="00E96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E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Обучающиеся с ограниченными возможностями здоровья</w:t>
      </w:r>
    </w:p>
    <w:p w:rsidR="00A7322B" w:rsidRDefault="009050F6" w:rsidP="009050F6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A7322B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в Гимназии обучаются 11 детей-инвалидов, 1 ребенок с ОВЗ. </w:t>
      </w:r>
    </w:p>
    <w:p w:rsidR="00A7322B" w:rsidRDefault="009050F6" w:rsidP="009050F6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A7322B">
        <w:rPr>
          <w:rFonts w:hAnsi="Times New Roman" w:cs="Times New Roman"/>
          <w:color w:val="000000"/>
          <w:sz w:val="24"/>
          <w:szCs w:val="24"/>
          <w:lang w:val="ru-RU"/>
        </w:rPr>
        <w:t>Из них по форме «Надомное обучение» - 2 обучающихся (ЗПР).</w:t>
      </w:r>
    </w:p>
    <w:p w:rsidR="00A42CC5" w:rsidRPr="00A7322B" w:rsidRDefault="009050F6" w:rsidP="009050F6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A7322B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="00E96F37" w:rsidRPr="00A7322B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следующие АООП:</w:t>
      </w:r>
    </w:p>
    <w:p w:rsidR="00A42CC5" w:rsidRDefault="00E96F37" w:rsidP="009050F6">
      <w:pPr>
        <w:numPr>
          <w:ilvl w:val="0"/>
          <w:numId w:val="11"/>
        </w:num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="002D22EE">
        <w:rPr>
          <w:rFonts w:hAnsi="Times New Roman" w:cs="Times New Roman"/>
          <w:color w:val="000000"/>
          <w:sz w:val="24"/>
          <w:szCs w:val="24"/>
          <w:lang w:val="ru-RU"/>
        </w:rPr>
        <w:t>задержкой психического развития (вариант 7.1)</w:t>
      </w:r>
    </w:p>
    <w:p w:rsidR="002D22EE" w:rsidRDefault="00060C99" w:rsidP="009050F6">
      <w:pPr>
        <w:numPr>
          <w:ilvl w:val="0"/>
          <w:numId w:val="11"/>
        </w:num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</w:t>
      </w:r>
      <w:r w:rsidR="002D22EE">
        <w:rPr>
          <w:rFonts w:hAnsi="Times New Roman" w:cs="Times New Roman"/>
          <w:color w:val="000000"/>
          <w:sz w:val="24"/>
          <w:szCs w:val="24"/>
          <w:lang w:val="ru-RU"/>
        </w:rPr>
        <w:t>задержкой психического развития (вариант 7.1)</w:t>
      </w:r>
    </w:p>
    <w:p w:rsidR="00A42CC5" w:rsidRPr="006E01B2" w:rsidRDefault="009050F6" w:rsidP="009050F6">
      <w:p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A7322B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специальные условия для получения образования обучающимися с 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2CC5" w:rsidRPr="006E01B2" w:rsidRDefault="00E96F37" w:rsidP="009050F6">
      <w:pPr>
        <w:numPr>
          <w:ilvl w:val="0"/>
          <w:numId w:val="13"/>
        </w:numPr>
        <w:spacing w:before="0" w:beforeAutospacing="0" w:after="0" w:afterAutospacing="0"/>
        <w:ind w:left="57" w:right="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классы, где ребенок</w:t>
      </w:r>
      <w:r w:rsidR="00A7322B">
        <w:rPr>
          <w:rFonts w:hAnsi="Times New Roman" w:cs="Times New Roman"/>
          <w:color w:val="000000"/>
          <w:sz w:val="24"/>
          <w:szCs w:val="24"/>
          <w:lang w:val="ru-RU"/>
        </w:rPr>
        <w:t xml:space="preserve">-инвалид 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A42CC5" w:rsidRPr="006E01B2" w:rsidRDefault="009050F6" w:rsidP="009050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F37A45">
        <w:rPr>
          <w:rFonts w:hAnsi="Times New Roman" w:cs="Times New Roman"/>
          <w:color w:val="000000"/>
          <w:sz w:val="24"/>
          <w:szCs w:val="24"/>
          <w:lang w:val="ru-RU"/>
        </w:rPr>
        <w:t xml:space="preserve">На протяжении учебного года ведется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коррекционная 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педагогом-психологом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7A45">
        <w:rPr>
          <w:rFonts w:hAnsi="Times New Roman" w:cs="Times New Roman"/>
          <w:color w:val="000000"/>
          <w:sz w:val="24"/>
          <w:szCs w:val="24"/>
          <w:lang w:val="ru-RU"/>
        </w:rPr>
        <w:t>и учителем логопедом  с детьми данной категории.</w:t>
      </w:r>
    </w:p>
    <w:p w:rsidR="00A42CC5" w:rsidRPr="006E01B2" w:rsidRDefault="00E96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A42CC5" w:rsidRPr="006E01B2" w:rsidRDefault="00455ECD" w:rsidP="001D55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1D5531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  <w:r w:rsidR="00E22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имеют аннотации и размещены на официальном сайте </w:t>
      </w:r>
      <w:r w:rsidR="00E222C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22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A42CC5" w:rsidRPr="006E01B2" w:rsidRDefault="001D5531" w:rsidP="001D55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:rsidR="00A42CC5" w:rsidRPr="006E01B2" w:rsidRDefault="001D5531" w:rsidP="001D55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</w:t>
      </w:r>
      <w:r w:rsidR="00E96F37"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Апрель-май 2021 года.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курсы внеурочной деятельности (кроме физкультурно-оздоровительного направления) реализовывались в дистанционном формате:</w:t>
      </w:r>
    </w:p>
    <w:p w:rsidR="00A42CC5" w:rsidRPr="006E01B2" w:rsidRDefault="00E96F37" w:rsidP="001D5531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внеурочной деятельности, в рабочие программы курсов и скорректированы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календарно-тематические планирования;</w:t>
      </w:r>
    </w:p>
    <w:p w:rsidR="00A42CC5" w:rsidRPr="006E01B2" w:rsidRDefault="00E96F37" w:rsidP="001D5531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</w:r>
    </w:p>
    <w:p w:rsidR="00A42CC5" w:rsidRPr="006E01B2" w:rsidRDefault="00E96F37" w:rsidP="001D5531">
      <w:pPr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1A78EB" w:rsidRPr="00607E48" w:rsidRDefault="001D5531" w:rsidP="001D55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</w:t>
      </w:r>
      <w:r w:rsidR="00E222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Ноябрь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="00E222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декабрь</w:t>
      </w:r>
      <w:r w:rsidR="00E96F37"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 года.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2021/22 учебного года занятия по внеурочной деятельности проводились в традиционном очном формате. </w:t>
      </w:r>
      <w:r w:rsidR="00E222C3">
        <w:rPr>
          <w:rFonts w:hAnsi="Times New Roman" w:cs="Times New Roman"/>
          <w:color w:val="000000"/>
          <w:sz w:val="24"/>
          <w:szCs w:val="24"/>
          <w:lang w:val="ru-RU"/>
        </w:rPr>
        <w:t xml:space="preserve">Во </w:t>
      </w:r>
      <w:r w:rsidR="00E222C3">
        <w:rPr>
          <w:rFonts w:hAnsi="Times New Roman" w:cs="Times New Roman"/>
          <w:color w:val="000000"/>
          <w:sz w:val="24"/>
          <w:szCs w:val="24"/>
        </w:rPr>
        <w:t>II</w:t>
      </w:r>
      <w:r w:rsidR="00E222C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учебной четверти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– в гибридном формате с учетом эпидемиологической обстановки. В очной форме проводились занятия внеурочной деятельности, которые невозможно вынести на дистант: спортивно-оздоровительные программы и курсы некоторых других направлений, которые требуют очного взаимодействия. Например</w:t>
      </w:r>
      <w:r w:rsidR="001A6207">
        <w:rPr>
          <w:rFonts w:hAnsi="Times New Roman" w:cs="Times New Roman"/>
          <w:color w:val="000000"/>
          <w:sz w:val="24"/>
          <w:szCs w:val="24"/>
          <w:lang w:val="ru-RU"/>
        </w:rPr>
        <w:t xml:space="preserve">: Танцевальный кружок в 3-4 классах,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курс </w:t>
      </w:r>
      <w:r w:rsidR="00E222C3">
        <w:rPr>
          <w:rFonts w:hAnsi="Times New Roman" w:cs="Times New Roman"/>
          <w:color w:val="000000"/>
          <w:sz w:val="24"/>
          <w:szCs w:val="24"/>
          <w:lang w:val="ru-RU"/>
        </w:rPr>
        <w:t>«Патриот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222C3">
        <w:rPr>
          <w:rFonts w:hAnsi="Times New Roman" w:cs="Times New Roman"/>
          <w:color w:val="000000"/>
          <w:sz w:val="24"/>
          <w:szCs w:val="24"/>
          <w:lang w:val="ru-RU"/>
        </w:rPr>
        <w:t xml:space="preserve"> в 8-10 классах.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Выявленные проблемы не повлияли на качество организации внеурочной деятельности. Благодаря внесению необходимых изменений планы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внеурочной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 НОО, ООО и СОО выполнены в полном объеме, в основном удалось сохранить контингент обучающихся.</w:t>
      </w:r>
      <w:r w:rsidR="001A78EB" w:rsidRPr="001A78E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="00607E4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</w:t>
      </w:r>
    </w:p>
    <w:p w:rsidR="005139EB" w:rsidRPr="002D22EE" w:rsidRDefault="002D22EE" w:rsidP="001A7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2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Внеурочная деятельность в 1-4 классах </w:t>
      </w:r>
    </w:p>
    <w:tbl>
      <w:tblPr>
        <w:tblStyle w:val="a8"/>
        <w:tblW w:w="527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697"/>
        <w:gridCol w:w="2558"/>
        <w:gridCol w:w="711"/>
        <w:gridCol w:w="1419"/>
        <w:gridCol w:w="1841"/>
        <w:gridCol w:w="1419"/>
        <w:gridCol w:w="746"/>
      </w:tblGrid>
      <w:tr w:rsidR="005139EB" w:rsidRPr="006F1E7B" w:rsidTr="005139EB">
        <w:trPr>
          <w:trHeight w:val="145"/>
        </w:trPr>
        <w:tc>
          <w:tcPr>
            <w:tcW w:w="816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Направление</w:t>
            </w: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Название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 курса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886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День недели и в</w:t>
            </w:r>
            <w:r w:rsidRPr="006F1E7B">
              <w:rPr>
                <w:b/>
                <w:color w:val="auto"/>
                <w:sz w:val="20"/>
                <w:szCs w:val="20"/>
              </w:rPr>
              <w:t>ремя проведения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Форма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6F1E7B">
              <w:rPr>
                <w:b/>
                <w:color w:val="auto"/>
                <w:sz w:val="20"/>
                <w:szCs w:val="20"/>
              </w:rPr>
              <w:t>проведения</w:t>
            </w: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Кол-</w:t>
            </w:r>
            <w:r w:rsidRPr="006F1E7B">
              <w:rPr>
                <w:b/>
                <w:color w:val="auto"/>
                <w:sz w:val="20"/>
                <w:szCs w:val="20"/>
              </w:rPr>
              <w:t xml:space="preserve">во 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 w:val="restart"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Обще</w:t>
            </w:r>
            <w:r>
              <w:rPr>
                <w:b/>
                <w:color w:val="auto"/>
                <w:sz w:val="20"/>
                <w:szCs w:val="20"/>
              </w:rPr>
              <w:t>интеллектуальное</w:t>
            </w:r>
          </w:p>
        </w:tc>
        <w:tc>
          <w:tcPr>
            <w:tcW w:w="1231" w:type="pct"/>
          </w:tcPr>
          <w:p w:rsidR="005139EB" w:rsidRPr="007C6365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1а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Митрейкина В.Б.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16.45-17.20</w:t>
            </w:r>
          </w:p>
        </w:tc>
        <w:tc>
          <w:tcPr>
            <w:tcW w:w="683" w:type="pct"/>
            <w:vMerge w:val="restart"/>
          </w:tcPr>
          <w:p w:rsidR="005139EB" w:rsidRPr="005139EB" w:rsidRDefault="005139EB" w:rsidP="005139EB">
            <w:pPr>
              <w:shd w:val="clear" w:color="auto" w:fill="FFFFFF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Предметные едели;</w:t>
            </w:r>
          </w:p>
          <w:p w:rsidR="005139EB" w:rsidRPr="005139EB" w:rsidRDefault="005139EB" w:rsidP="005139EB">
            <w:pPr>
              <w:shd w:val="clear" w:color="auto" w:fill="FFFFFF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конкурсы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экскурси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олимпиады, конференции</w:t>
            </w:r>
          </w:p>
          <w:p w:rsidR="005139EB" w:rsidRPr="005139EB" w:rsidRDefault="005139EB" w:rsidP="005139EB">
            <w:pPr>
              <w:shd w:val="clear" w:color="auto" w:fill="FFFFFF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проектная деятельность</w:t>
            </w:r>
          </w:p>
          <w:p w:rsidR="005139EB" w:rsidRPr="005139EB" w:rsidRDefault="005139EB" w:rsidP="005139EB">
            <w:pPr>
              <w:shd w:val="clear" w:color="auto" w:fill="FFFFFF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научно-исследовательских конференциях;</w:t>
            </w:r>
          </w:p>
          <w:p w:rsidR="005139EB" w:rsidRDefault="005139EB" w:rsidP="005139EB">
            <w:pPr>
              <w:shd w:val="clear" w:color="auto" w:fill="FFFFFF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F6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азработка</w:t>
            </w:r>
          </w:p>
          <w:p w:rsidR="005139EB" w:rsidRPr="0070592C" w:rsidRDefault="005139EB" w:rsidP="005139EB">
            <w:pPr>
              <w:shd w:val="clear" w:color="auto" w:fill="FFFFFF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проектов к урокам.</w:t>
            </w:r>
          </w:p>
          <w:p w:rsidR="005139EB" w:rsidRPr="00BF61E4" w:rsidRDefault="005139EB" w:rsidP="005139EB">
            <w:pPr>
              <w:pStyle w:val="Default"/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18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Митрейкина В.Б.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16.00-16.35</w:t>
            </w:r>
          </w:p>
        </w:tc>
        <w:tc>
          <w:tcPr>
            <w:tcW w:w="683" w:type="pct"/>
            <w:vMerge/>
          </w:tcPr>
          <w:p w:rsidR="005139EB" w:rsidRPr="00BE1070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2а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Николаева С.А.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14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Николаева С.А.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Чекмарева А.Ю.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3б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Чекмарева А.Ю.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математика (подготовка к олимпиаде)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Князева Н.Л.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Четверг </w:t>
            </w:r>
          </w:p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математика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( подготовка к олимпиаде)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4б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Князева Н.Л.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Четверг</w:t>
            </w:r>
          </w:p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Секреты русского языка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1а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Пескова О.В.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Четверг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16.45-17.20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Секреты русского языка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Пескова О.В.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Четверг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16.00-16.35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Секреты русского языка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2а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Автаева Т.И.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Четверг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Секреты русского языка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Автаева Т.И.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Четверг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Секреты русского языка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Пирогова О.А.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Секреты русского языка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3б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Пирогова О.А.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Секреты русского языка</w:t>
            </w:r>
          </w:p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 подготовка к олимпиаде)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Милакина Н.А.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</w:t>
            </w:r>
          </w:p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Секреты русского языка</w:t>
            </w:r>
          </w:p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 подготовка к олимпиаде)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4б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Милакина Н.А.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</w:t>
            </w:r>
          </w:p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 w:val="restart"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Общекультурное</w:t>
            </w:r>
            <w:r w:rsidRPr="006F1E7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Театральная студия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1а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Малышева Н.К.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16.45-17.20</w:t>
            </w:r>
          </w:p>
        </w:tc>
        <w:tc>
          <w:tcPr>
            <w:tcW w:w="683" w:type="pct"/>
            <w:vMerge w:val="restart"/>
          </w:tcPr>
          <w:p w:rsidR="005139EB" w:rsidRPr="005139EB" w:rsidRDefault="005139EB" w:rsidP="005139EB">
            <w:pPr>
              <w:shd w:val="clear" w:color="auto" w:fill="FFFFFF"/>
              <w:ind w:righ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экскурс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ий в</w:t>
            </w:r>
            <w:r w:rsidRPr="00F4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музеи, выставок детских рисунков, поделок и</w:t>
            </w:r>
            <w:r w:rsidRPr="00F4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творческих работ учащихся;</w:t>
            </w:r>
          </w:p>
          <w:p w:rsidR="005139EB" w:rsidRPr="005139EB" w:rsidRDefault="005139EB" w:rsidP="005139EB">
            <w:pPr>
              <w:shd w:val="clear" w:color="auto" w:fill="FFFFFF"/>
              <w:ind w:righ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участие в</w:t>
            </w:r>
            <w:r w:rsidRPr="00F4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конкурсах, выставках детского творчества эстетического цикла на</w:t>
            </w:r>
            <w:r w:rsidRPr="00F40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уровне школы, района, региона</w:t>
            </w:r>
          </w:p>
          <w:p w:rsidR="005139EB" w:rsidRPr="00BE1070" w:rsidRDefault="005139EB" w:rsidP="005139E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18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Театральная студия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Малышева Н.К.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Среда 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16.00-16.35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Театральная студия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2а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Малышева Н.К.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Пятница 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16.45-17.20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Театральная студия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Малышева Н.К.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Пятница 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16.00-16.35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Театральная студия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4а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Малышева Н.К.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Четверг 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16.45-17.20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Театральная студия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Малышева Н.К.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Четверг 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16.00-16.35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Танцевальная студия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Плазинская Т.И.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Пятница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16.45-17.20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Танцевальная студия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1б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Плазинская Т.И.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Пятница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16.00-16.35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Танцевальная студия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Плазинская Т.И.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Четверг 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16.45-17.20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Танцевальная студия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3б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Плазинская Т.И.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Четверг 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16.00-16.35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Танцевальная студия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Плазинская Т.И.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Танцевальная студия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Плазинская Т.И.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Волшебный мир бумаги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Коржеманова Г.А.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Вторник, пятница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16.45-17.20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Волшебный мир бумаги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1б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Коржеманова Г.А.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Вторник, пятница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16.00-16.35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Умелые ручки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Чикомазова Е.М.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Среда, пятница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Умелые ручки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4б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Чикомазова Е.М.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Среда, пятница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Город мастеров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Лысякова Н.А.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 ,четверг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Город мастеров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2б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Лысякова Н.А.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 ,четверг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Фантазеры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Бычкова Е.Н.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Вторник,среда </w:t>
            </w:r>
          </w:p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Фантазеры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3б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Бычкова Е.Н.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 ,среда</w:t>
            </w:r>
          </w:p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 w:val="restart"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Социальное </w:t>
            </w: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Мы и окружающий мир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2а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Автаева Т.И.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</w:t>
            </w:r>
          </w:p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 w:val="restart"/>
          </w:tcPr>
          <w:p w:rsidR="005139EB" w:rsidRPr="00D71049" w:rsidRDefault="005139EB" w:rsidP="005139EB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  <w:shd w:val="clear" w:color="auto" w:fill="FFFFFF"/>
              </w:rPr>
              <w:t xml:space="preserve">Акция </w:t>
            </w:r>
            <w:r w:rsidRPr="00D71049">
              <w:rPr>
                <w:color w:val="181818"/>
                <w:sz w:val="20"/>
                <w:szCs w:val="20"/>
                <w:shd w:val="clear" w:color="auto" w:fill="FFFFFF"/>
              </w:rPr>
              <w:t xml:space="preserve">«Посади дерево», </w:t>
            </w:r>
            <w:r w:rsidRPr="00D71049">
              <w:rPr>
                <w:color w:val="181818"/>
                <w:sz w:val="20"/>
                <w:szCs w:val="20"/>
                <w:shd w:val="clear" w:color="auto" w:fill="FFFFFF"/>
              </w:rPr>
              <w:lastRenderedPageBreak/>
              <w:t>«Покормите птиц» и др</w:t>
            </w: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14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Мы и окружающий мир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Автаева Т.И.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</w:t>
            </w:r>
          </w:p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Мы и окружающий мир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Чекмарева А.Ю.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Пятница 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16.45-17.20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Мы и окружающий мир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3б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Чекмарева А.Ю.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Пятница 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16.00-16.35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Мы и окружающий мир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 подготовка к олимпиаде)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4а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Князева Н.Л.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16.45-17.20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Мы и окружающий мир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 подготовка к олимпиаде)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4б</w:t>
            </w:r>
          </w:p>
        </w:tc>
        <w:tc>
          <w:tcPr>
            <w:tcW w:w="683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Князева Н.Л.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Среда 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16.00-16.35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</w:tr>
      <w:tr w:rsidR="005139EB" w:rsidRPr="006F1E7B" w:rsidTr="005139EB">
        <w:trPr>
          <w:trHeight w:val="1056"/>
        </w:trPr>
        <w:tc>
          <w:tcPr>
            <w:tcW w:w="816" w:type="pct"/>
            <w:vMerge w:val="restart"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Уроки здоровья</w:t>
            </w:r>
          </w:p>
          <w:p w:rsidR="005139EB" w:rsidRPr="005139EB" w:rsidRDefault="005139EB" w:rsidP="005139EB">
            <w:pPr>
              <w:rPr>
                <w:lang w:val="ru-RU" w:eastAsia="ru-RU"/>
              </w:rPr>
            </w:pPr>
          </w:p>
        </w:tc>
        <w:tc>
          <w:tcPr>
            <w:tcW w:w="342" w:type="pct"/>
          </w:tcPr>
          <w:p w:rsidR="005139EB" w:rsidRP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2а</w:t>
            </w:r>
          </w:p>
          <w:p w:rsidR="005139EB" w:rsidRPr="005139EB" w:rsidRDefault="005139EB" w:rsidP="005139EB">
            <w:pPr>
              <w:rPr>
                <w:lang w:val="ru-RU" w:eastAsia="ru-RU"/>
              </w:rPr>
            </w:pP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Лысякова Н.А.</w:t>
            </w:r>
          </w:p>
        </w:tc>
        <w:tc>
          <w:tcPr>
            <w:tcW w:w="886" w:type="pct"/>
          </w:tcPr>
          <w:p w:rsidR="005139EB" w:rsidRP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Понедельник,пятница 16.00-16.45</w:t>
            </w:r>
          </w:p>
        </w:tc>
        <w:tc>
          <w:tcPr>
            <w:tcW w:w="683" w:type="pct"/>
            <w:vMerge w:val="restart"/>
          </w:tcPr>
          <w:p w:rsidR="005139EB" w:rsidRPr="005139EB" w:rsidRDefault="005139EB" w:rsidP="005139EB">
            <w:pPr>
              <w:shd w:val="clear" w:color="auto" w:fill="FFFFFF"/>
              <w:ind w:right="4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спортивных соревнованиях</w:t>
            </w:r>
          </w:p>
          <w:p w:rsidR="005139EB" w:rsidRDefault="005139EB" w:rsidP="005139EB">
            <w:pPr>
              <w:pStyle w:val="Default"/>
              <w:spacing w:line="36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F40B1D">
              <w:rPr>
                <w:sz w:val="20"/>
                <w:szCs w:val="20"/>
                <w:shd w:val="clear" w:color="auto" w:fill="FFFFFF"/>
              </w:rPr>
              <w:t>Проведение бесед</w:t>
            </w:r>
          </w:p>
          <w:p w:rsidR="005139EB" w:rsidRPr="00D71049" w:rsidRDefault="005139EB" w:rsidP="005139EB">
            <w:pPr>
              <w:pStyle w:val="Default"/>
              <w:spacing w:line="36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181818"/>
                <w:sz w:val="20"/>
                <w:szCs w:val="20"/>
              </w:rPr>
              <w:t>Игры</w:t>
            </w:r>
          </w:p>
          <w:p w:rsidR="005139EB" w:rsidRPr="00F40B1D" w:rsidRDefault="005139EB" w:rsidP="005139EB">
            <w:pPr>
              <w:pStyle w:val="ad"/>
              <w:numPr>
                <w:ilvl w:val="0"/>
                <w:numId w:val="32"/>
              </w:numPr>
              <w:shd w:val="clear" w:color="auto" w:fill="FFFFFF"/>
              <w:spacing w:beforeAutospacing="0" w:afterAutospacing="0" w:line="21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Уроки здоровья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Лысякова Н.А.</w:t>
            </w:r>
          </w:p>
        </w:tc>
        <w:tc>
          <w:tcPr>
            <w:tcW w:w="886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Понедельник,пятница 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Pr="006F1E7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Планета здоровья</w:t>
            </w:r>
          </w:p>
        </w:tc>
        <w:tc>
          <w:tcPr>
            <w:tcW w:w="342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3а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Бычкова Е.Н.</w:t>
            </w:r>
          </w:p>
        </w:tc>
        <w:tc>
          <w:tcPr>
            <w:tcW w:w="886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Понедельник,четверг 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Планета здоровья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Бычкова Е.Н.</w:t>
            </w:r>
          </w:p>
        </w:tc>
        <w:tc>
          <w:tcPr>
            <w:tcW w:w="886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Понедельник,четверг 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Игры разных народов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1а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Коржеманова Г.А.</w:t>
            </w:r>
          </w:p>
        </w:tc>
        <w:tc>
          <w:tcPr>
            <w:tcW w:w="886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Понедельник,четверг 16.00-16.35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Игры разных народов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Коржеманова Г.А.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 ,четверг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16.45-17.20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физкультура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2а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Цицина Н.А.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физкультура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Цицина Н.А.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Среда </w:t>
            </w:r>
          </w:p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физкультура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3а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Цицина Н.А.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</w:t>
            </w:r>
          </w:p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физкультура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Цицина Н.А.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</w:t>
            </w:r>
          </w:p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физкультура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4а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Цицина Н.А.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Пятница </w:t>
            </w:r>
          </w:p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16.55-17.40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5139EB" w:rsidRPr="006F1E7B" w:rsidTr="005139EB">
        <w:trPr>
          <w:trHeight w:val="145"/>
        </w:trPr>
        <w:tc>
          <w:tcPr>
            <w:tcW w:w="816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</w:tcPr>
          <w:p w:rsidR="005139EB" w:rsidRDefault="005139EB" w:rsidP="005139E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Занимательная физкультура</w:t>
            </w:r>
          </w:p>
        </w:tc>
        <w:tc>
          <w:tcPr>
            <w:tcW w:w="342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4б</w:t>
            </w:r>
          </w:p>
        </w:tc>
        <w:tc>
          <w:tcPr>
            <w:tcW w:w="683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Цицина Н.А.</w:t>
            </w:r>
          </w:p>
        </w:tc>
        <w:tc>
          <w:tcPr>
            <w:tcW w:w="886" w:type="pct"/>
          </w:tcPr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Пятница </w:t>
            </w:r>
          </w:p>
          <w:p w:rsidR="005139E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16.00-16.45</w:t>
            </w:r>
          </w:p>
        </w:tc>
        <w:tc>
          <w:tcPr>
            <w:tcW w:w="683" w:type="pct"/>
            <w:vMerge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pct"/>
          </w:tcPr>
          <w:p w:rsidR="005139EB" w:rsidRPr="006F1E7B" w:rsidRDefault="005139EB" w:rsidP="005139EB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</w:tr>
    </w:tbl>
    <w:p w:rsidR="001A78EB" w:rsidRPr="002D22EE" w:rsidRDefault="005139EB" w:rsidP="005139EB">
      <w:pPr>
        <w:tabs>
          <w:tab w:val="center" w:pos="4819"/>
          <w:tab w:val="left" w:pos="6844"/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2D22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Внеурочная деятельность</w:t>
      </w:r>
      <w:r w:rsidR="001A78EB" w:rsidRPr="002D22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22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  </w:t>
      </w:r>
      <w:r w:rsidRPr="002D22EE">
        <w:rPr>
          <w:rFonts w:ascii="Times New Roman" w:hAnsi="Times New Roman" w:cs="Times New Roman"/>
          <w:b/>
          <w:sz w:val="24"/>
          <w:szCs w:val="24"/>
          <w:lang w:val="ru-RU"/>
        </w:rPr>
        <w:t>5-11 классах</w:t>
      </w: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417"/>
        <w:gridCol w:w="1701"/>
        <w:gridCol w:w="904"/>
        <w:gridCol w:w="2498"/>
      </w:tblGrid>
      <w:tr w:rsidR="001A78EB" w:rsidTr="005F2E15">
        <w:trPr>
          <w:trHeight w:val="347"/>
        </w:trPr>
        <w:tc>
          <w:tcPr>
            <w:tcW w:w="1418" w:type="dxa"/>
          </w:tcPr>
          <w:p w:rsidR="001A78EB" w:rsidRPr="00607E48" w:rsidRDefault="001A78EB" w:rsidP="001A7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07E4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День недели</w:t>
            </w: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 форма проведения</w:t>
            </w:r>
          </w:p>
        </w:tc>
      </w:tr>
      <w:tr w:rsidR="001A78EB" w:rsidRPr="00EE6F58" w:rsidTr="005F2E15">
        <w:trPr>
          <w:trHeight w:val="145"/>
        </w:trPr>
        <w:tc>
          <w:tcPr>
            <w:tcW w:w="1418" w:type="dxa"/>
            <w:vMerge w:val="restart"/>
          </w:tcPr>
          <w:p w:rsidR="001A78EB" w:rsidRPr="001A78EB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1A78EB" w:rsidRPr="00F12D1D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F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2D1D">
              <w:rPr>
                <w:rFonts w:ascii="Times New Roman" w:hAnsi="Times New Roman" w:cs="Times New Roman"/>
                <w:sz w:val="20"/>
                <w:szCs w:val="20"/>
              </w:rPr>
              <w:t>Второй иностранный- немецкий</w:t>
            </w:r>
          </w:p>
        </w:tc>
        <w:tc>
          <w:tcPr>
            <w:tcW w:w="1417" w:type="dxa"/>
          </w:tcPr>
          <w:p w:rsidR="001A78EB" w:rsidRPr="00F12D1D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D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701" w:type="dxa"/>
          </w:tcPr>
          <w:p w:rsidR="001A78EB" w:rsidRPr="00F12D1D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1D">
              <w:rPr>
                <w:rFonts w:ascii="Times New Roman" w:hAnsi="Times New Roman" w:cs="Times New Roman"/>
                <w:sz w:val="20"/>
                <w:szCs w:val="20"/>
              </w:rPr>
              <w:t>Горноухова Е.С.</w:t>
            </w:r>
          </w:p>
        </w:tc>
        <w:tc>
          <w:tcPr>
            <w:tcW w:w="904" w:type="dxa"/>
          </w:tcPr>
          <w:p w:rsidR="001A78EB" w:rsidRPr="00F12D1D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1D">
              <w:rPr>
                <w:rFonts w:ascii="Times New Roman" w:hAnsi="Times New Roman" w:cs="Times New Roman"/>
                <w:sz w:val="20"/>
                <w:szCs w:val="20"/>
              </w:rPr>
              <w:t>5б(2 гр)</w:t>
            </w:r>
          </w:p>
        </w:tc>
        <w:tc>
          <w:tcPr>
            <w:tcW w:w="2498" w:type="dxa"/>
          </w:tcPr>
          <w:p w:rsidR="001A78EB" w:rsidRPr="00F12D1D" w:rsidRDefault="001A78EB" w:rsidP="001A78EB">
            <w:pPr>
              <w:pStyle w:val="a6"/>
            </w:pPr>
            <w:r w:rsidRPr="001A78EB">
              <w:rPr>
                <w:szCs w:val="20"/>
              </w:rPr>
              <w:t>Skype</w:t>
            </w:r>
            <w:r w:rsidR="005F2E15">
              <w:rPr>
                <w:szCs w:val="20"/>
                <w:lang w:val="ru-RU"/>
              </w:rPr>
              <w:t xml:space="preserve"> </w:t>
            </w:r>
            <w:r w:rsidRPr="001A78EB">
              <w:rPr>
                <w:szCs w:val="20"/>
              </w:rPr>
              <w:t>дистанционно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 xml:space="preserve">Разговорный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английский 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17.00-17.30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Каскова С.И.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Discor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dдистанционно</w:t>
            </w:r>
          </w:p>
        </w:tc>
      </w:tr>
      <w:tr w:rsidR="001A78EB" w:rsidTr="005F2E15">
        <w:trPr>
          <w:trHeight w:val="357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1A78E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Английский язык (углублен)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Каскова С.И.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1A78E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Английский язык (углублен)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Вашлаева Н.И.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№37</w:t>
            </w:r>
          </w:p>
        </w:tc>
      </w:tr>
      <w:tr w:rsidR="001A78EB" w:rsidTr="005F2E15">
        <w:trPr>
          <w:trHeight w:val="271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«Бокс в школу»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Кондратьев А.С.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1A78EB" w:rsidTr="005F2E15">
        <w:trPr>
          <w:trHeight w:val="403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«Бокс в школу»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Кондратьев А.С.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1A78EB" w:rsidTr="005F2E15">
        <w:trPr>
          <w:trHeight w:val="562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1A78E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ЕГЭ (русский язык 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Босамыкина Е.В.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е/н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№34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1A78E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ЕГЭ (русский язык 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Баграмян И.Н.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11с/г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№38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 w:val="restart"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1A78EB" w:rsidRPr="001A78E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Подготовка к ОГЭ (математика)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Каскова А.С.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№21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1A78E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Подготовка к ОГЭ (русский)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Жителева Е.И.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№31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итоговому собеседованию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17.15-17.45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Жителева Е.И.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Второй иностранный-немецкий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Горноухова Е.С.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Азбука безопасности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Малышева Н.К.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6а,б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1A78E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проект 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Баграмян И.Н.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11с/г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№38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1A78E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Юношеская киностудия «Исток»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Привалова Т.Н.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Надежкина Г.Н.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Мокшанский язык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</w:tcPr>
          <w:p w:rsidR="001A78EB" w:rsidRPr="001A78E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Белкина А.Д.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7а(2гр)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№37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Английский язык (углубленный)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</w:tcPr>
          <w:p w:rsidR="001A78EB" w:rsidRPr="001A78E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Вашлаева Н.И.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7а(1гр)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№36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1A78E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ОФП ( занятия со спец.группой)</w:t>
            </w:r>
          </w:p>
        </w:tc>
        <w:tc>
          <w:tcPr>
            <w:tcW w:w="1417" w:type="dxa"/>
          </w:tcPr>
          <w:p w:rsidR="001A78E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1701" w:type="dxa"/>
          </w:tcPr>
          <w:p w:rsidR="001A78E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Дашкин В.А.</w:t>
            </w:r>
          </w:p>
        </w:tc>
        <w:tc>
          <w:tcPr>
            <w:tcW w:w="904" w:type="dxa"/>
          </w:tcPr>
          <w:p w:rsidR="001A78E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498" w:type="dxa"/>
          </w:tcPr>
          <w:p w:rsidR="001A78EB" w:rsidRDefault="001A78EB" w:rsidP="001A78EB">
            <w:r w:rsidRPr="000D1C4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1A78E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ОФП ( занятия со спец.группой)</w:t>
            </w:r>
          </w:p>
        </w:tc>
        <w:tc>
          <w:tcPr>
            <w:tcW w:w="1417" w:type="dxa"/>
          </w:tcPr>
          <w:p w:rsidR="001A78E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1A78E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15-25-16.10</w:t>
            </w:r>
          </w:p>
        </w:tc>
        <w:tc>
          <w:tcPr>
            <w:tcW w:w="1701" w:type="dxa"/>
          </w:tcPr>
          <w:p w:rsidR="001A78E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Дашкин В.А.</w:t>
            </w:r>
          </w:p>
        </w:tc>
        <w:tc>
          <w:tcPr>
            <w:tcW w:w="904" w:type="dxa"/>
          </w:tcPr>
          <w:p w:rsidR="001A78E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1A78E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2498" w:type="dxa"/>
          </w:tcPr>
          <w:p w:rsidR="001A78EB" w:rsidRDefault="001A78EB" w:rsidP="001A78EB">
            <w:r w:rsidRPr="000D1C47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Второй иностранный-немецкий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Миронова Е.В.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5б (1гр)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Второй иностранный-немецкий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Миронова Е.В.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Клуб  «Патриот»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Осипов А.Н.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2498" w:type="dxa"/>
          </w:tcPr>
          <w:p w:rsidR="001A78EB" w:rsidRPr="00750E5E" w:rsidRDefault="00750E5E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спортивный зал</w:t>
            </w:r>
          </w:p>
        </w:tc>
      </w:tr>
      <w:tr w:rsidR="001A78EB" w:rsidTr="005F2E15">
        <w:trPr>
          <w:trHeight w:val="709"/>
        </w:trPr>
        <w:tc>
          <w:tcPr>
            <w:tcW w:w="1418" w:type="dxa"/>
            <w:vMerge w:val="restart"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8EB" w:rsidRPr="009B2369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Второй иностранный-немецкий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Миронова Е.В.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498" w:type="dxa"/>
          </w:tcPr>
          <w:p w:rsidR="001A78EB" w:rsidRPr="00B862F9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36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9B2369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Второй иностранный-немецкий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Горноухова Е.С.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498" w:type="dxa"/>
          </w:tcPr>
          <w:p w:rsidR="001A78EB" w:rsidRPr="0044154B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534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9B2369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Жителева Е.И.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1A78EB" w:rsidRPr="009B2369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№32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9B2369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Подготовка к ОГЭ (география)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17.15-17.45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Надежкина Г.Н.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498" w:type="dxa"/>
          </w:tcPr>
          <w:p w:rsidR="001A78EB" w:rsidRPr="0044154B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9B2369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Учебный курс Обществознание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Баранова И.Н.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№35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1A78E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ОГЭ  (русский язык)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17.15-17.45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Привалова Т.Н.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498" w:type="dxa"/>
          </w:tcPr>
          <w:p w:rsidR="001A78EB" w:rsidRPr="0044154B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tat-privaiova.ucoz.ruдистанционно</w:t>
            </w:r>
          </w:p>
        </w:tc>
      </w:tr>
      <w:tr w:rsidR="001A78EB" w:rsidTr="005F2E15">
        <w:trPr>
          <w:trHeight w:val="510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Мокшанский язык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Белкина А.Д.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498" w:type="dxa"/>
          </w:tcPr>
          <w:p w:rsidR="001A78EB" w:rsidRPr="009B2369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№15</w:t>
            </w:r>
          </w:p>
        </w:tc>
      </w:tr>
      <w:tr w:rsidR="001A78EB" w:rsidTr="005F2E15">
        <w:trPr>
          <w:trHeight w:val="559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Клуб  «Патриот»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15.25-16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Осипов А.Н.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2498" w:type="dxa"/>
          </w:tcPr>
          <w:p w:rsidR="001A78EB" w:rsidRPr="00750E5E" w:rsidRDefault="00750E5E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спортивный зал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 w:val="restart"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1A78EB" w:rsidRPr="009B2369" w:rsidRDefault="001A78EB" w:rsidP="001A7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Подготовка к ЕГЭ (математика 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Попова Л.А..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№31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Второй иностранный-немецкий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Горноухова Е.С.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498" w:type="dxa"/>
          </w:tcPr>
          <w:p w:rsidR="001A78EB" w:rsidRPr="0044154B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курс Обществознание 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Баранова И.Н.</w:t>
            </w:r>
          </w:p>
        </w:tc>
        <w:tc>
          <w:tcPr>
            <w:tcW w:w="904" w:type="dxa"/>
          </w:tcPr>
          <w:p w:rsidR="001A78EB" w:rsidRPr="009B2369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498" w:type="dxa"/>
          </w:tcPr>
          <w:p w:rsidR="001A78EB" w:rsidRPr="009B2369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№28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Подготовка к ОГЭ (география)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Надежкина Г.Н.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498" w:type="dxa"/>
          </w:tcPr>
          <w:p w:rsidR="001A78EB" w:rsidRPr="0044154B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2864DB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9B2369" w:rsidRDefault="001A78EB" w:rsidP="001A7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ОФП (занятия со спец.группой)</w:t>
            </w:r>
          </w:p>
        </w:tc>
        <w:tc>
          <w:tcPr>
            <w:tcW w:w="1417" w:type="dxa"/>
          </w:tcPr>
          <w:p w:rsidR="001A78E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1701" w:type="dxa"/>
          </w:tcPr>
          <w:p w:rsidR="001A78EB" w:rsidRDefault="001A78EB" w:rsidP="001A78EB">
            <w:r w:rsidRPr="00B654DF">
              <w:rPr>
                <w:rFonts w:ascii="Times New Roman" w:hAnsi="Times New Roman" w:cs="Times New Roman"/>
                <w:sz w:val="20"/>
                <w:szCs w:val="20"/>
              </w:rPr>
              <w:t>Дашкин В.А.</w:t>
            </w:r>
          </w:p>
        </w:tc>
        <w:tc>
          <w:tcPr>
            <w:tcW w:w="904" w:type="dxa"/>
          </w:tcPr>
          <w:p w:rsidR="001A78E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498" w:type="dxa"/>
          </w:tcPr>
          <w:p w:rsidR="001A78EB" w:rsidRDefault="001A78EB" w:rsidP="001A78EB">
            <w:r w:rsidRPr="005D016B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2864DB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9B2369" w:rsidRDefault="001A78EB" w:rsidP="001A7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ОФП (занятия со спец.группой)</w:t>
            </w:r>
          </w:p>
        </w:tc>
        <w:tc>
          <w:tcPr>
            <w:tcW w:w="1417" w:type="dxa"/>
          </w:tcPr>
          <w:p w:rsidR="001A78E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</w:tcPr>
          <w:p w:rsidR="001A78EB" w:rsidRDefault="001A78EB" w:rsidP="001A78EB">
            <w:r w:rsidRPr="00B654DF">
              <w:rPr>
                <w:rFonts w:ascii="Times New Roman" w:hAnsi="Times New Roman" w:cs="Times New Roman"/>
                <w:sz w:val="20"/>
                <w:szCs w:val="20"/>
              </w:rPr>
              <w:t>Дашкин В.А.</w:t>
            </w:r>
          </w:p>
        </w:tc>
        <w:tc>
          <w:tcPr>
            <w:tcW w:w="904" w:type="dxa"/>
          </w:tcPr>
          <w:p w:rsidR="001A78E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498" w:type="dxa"/>
          </w:tcPr>
          <w:p w:rsidR="001A78EB" w:rsidRDefault="001A78EB" w:rsidP="002D22EE">
            <w:pPr>
              <w:jc w:val="center"/>
            </w:pPr>
            <w:r w:rsidRPr="005D016B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2864DB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9B2369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«Бокс в школу»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Кондратьев А.С.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2864DB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9B2369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«Бокс в школу»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Кондратьев А.С.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2864DB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1A78E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ЕГЭ (русский язык)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Босамыкина Е.В.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11 е/н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№34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2864DB" w:rsidRDefault="001A78EB" w:rsidP="001A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Второй иностранный-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15.45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Миронова Е.В.</w:t>
            </w:r>
          </w:p>
        </w:tc>
        <w:tc>
          <w:tcPr>
            <w:tcW w:w="904" w:type="dxa"/>
          </w:tcPr>
          <w:p w:rsidR="001A78EB" w:rsidRPr="0044154B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8б(1гр)</w:t>
            </w:r>
          </w:p>
        </w:tc>
        <w:tc>
          <w:tcPr>
            <w:tcW w:w="2498" w:type="dxa"/>
          </w:tcPr>
          <w:p w:rsidR="001A78EB" w:rsidRPr="0044154B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459"/>
        </w:trPr>
        <w:tc>
          <w:tcPr>
            <w:tcW w:w="1418" w:type="dxa"/>
            <w:vMerge w:val="restart"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итоговому собеседованию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Привалова Т.Н.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№21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E4192F" w:rsidRDefault="001A78EB" w:rsidP="001A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A78EB" w:rsidRPr="009B2369" w:rsidRDefault="001A78EB" w:rsidP="001A7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итоговому сочинению 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Баграмян И.Н.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38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6D2B15" w:rsidRDefault="001A78EB" w:rsidP="001A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Подготовка К ЕГЭ (география)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Надежкина Г.Н.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11с/г</w:t>
            </w:r>
          </w:p>
        </w:tc>
        <w:tc>
          <w:tcPr>
            <w:tcW w:w="2498" w:type="dxa"/>
          </w:tcPr>
          <w:p w:rsidR="001A78EB" w:rsidRPr="0044154B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629"/>
        </w:trPr>
        <w:tc>
          <w:tcPr>
            <w:tcW w:w="1418" w:type="dxa"/>
            <w:vMerge/>
          </w:tcPr>
          <w:p w:rsidR="001A78EB" w:rsidRPr="006D2B15" w:rsidRDefault="001A78EB" w:rsidP="001A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78EB" w:rsidRPr="001A78E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ОФП (занятия со спец.группой)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1A78EB" w:rsidRPr="009B2369" w:rsidRDefault="001A78EB" w:rsidP="009B23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Дашкин В.А.</w:t>
            </w:r>
          </w:p>
        </w:tc>
        <w:tc>
          <w:tcPr>
            <w:tcW w:w="904" w:type="dxa"/>
          </w:tcPr>
          <w:p w:rsidR="001A78EB" w:rsidRPr="009B2369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498" w:type="dxa"/>
          </w:tcPr>
          <w:p w:rsidR="001A78EB" w:rsidRPr="00B862F9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1A78EB" w:rsidTr="005F2E15">
        <w:trPr>
          <w:trHeight w:val="629"/>
        </w:trPr>
        <w:tc>
          <w:tcPr>
            <w:tcW w:w="1418" w:type="dxa"/>
            <w:vMerge/>
          </w:tcPr>
          <w:p w:rsidR="001A78EB" w:rsidRPr="006D2B15" w:rsidRDefault="001A78EB" w:rsidP="001A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78EB" w:rsidRPr="009B2369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Английский язык (углублен)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Каскова С.И.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498" w:type="dxa"/>
          </w:tcPr>
          <w:p w:rsidR="001A78EB" w:rsidRPr="0044154B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629"/>
        </w:trPr>
        <w:tc>
          <w:tcPr>
            <w:tcW w:w="1418" w:type="dxa"/>
            <w:vMerge/>
          </w:tcPr>
          <w:p w:rsidR="001A78EB" w:rsidRPr="006D2B15" w:rsidRDefault="001A78EB" w:rsidP="001A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Азбука безопасности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Малышева Н.К.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98" w:type="dxa"/>
          </w:tcPr>
          <w:p w:rsidR="001A78EB" w:rsidRPr="0044154B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629"/>
        </w:trPr>
        <w:tc>
          <w:tcPr>
            <w:tcW w:w="1418" w:type="dxa"/>
            <w:vMerge/>
          </w:tcPr>
          <w:p w:rsidR="001A78EB" w:rsidRPr="006D2B15" w:rsidRDefault="001A78EB" w:rsidP="001A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tabs>
                <w:tab w:val="right" w:pos="29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Подготовка к ОГЭ (история)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Чикарев О.Г.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2498" w:type="dxa"/>
          </w:tcPr>
          <w:p w:rsidR="001A78EB" w:rsidRPr="0044154B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629"/>
        </w:trPr>
        <w:tc>
          <w:tcPr>
            <w:tcW w:w="1418" w:type="dxa"/>
            <w:vMerge/>
          </w:tcPr>
          <w:p w:rsidR="001A78EB" w:rsidRPr="006D2B15" w:rsidRDefault="001A78EB" w:rsidP="001A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Подготовка к ОГЭ (обществознание)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Чикарев О.Г..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498" w:type="dxa"/>
          </w:tcPr>
          <w:p w:rsidR="001A78EB" w:rsidRPr="0044154B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1A78EB" w:rsidTr="005F2E15">
        <w:trPr>
          <w:trHeight w:val="629"/>
        </w:trPr>
        <w:tc>
          <w:tcPr>
            <w:tcW w:w="1418" w:type="dxa"/>
            <w:vMerge/>
          </w:tcPr>
          <w:p w:rsidR="001A78EB" w:rsidRPr="006D2B15" w:rsidRDefault="001A78EB" w:rsidP="001A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Мокшанский язык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14.30-15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Белкина А.Д.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№36</w:t>
            </w:r>
          </w:p>
        </w:tc>
      </w:tr>
      <w:tr w:rsidR="001A78EB" w:rsidTr="005F2E15">
        <w:trPr>
          <w:trHeight w:val="629"/>
        </w:trPr>
        <w:tc>
          <w:tcPr>
            <w:tcW w:w="1418" w:type="dxa"/>
            <w:vMerge/>
          </w:tcPr>
          <w:p w:rsidR="001A78EB" w:rsidRPr="006D2B15" w:rsidRDefault="001A78EB" w:rsidP="001A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Мокшанский язык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Белкина А.Д.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кабинет №22</w:t>
            </w: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6D2B15" w:rsidRDefault="001A78EB" w:rsidP="001A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Второй иностранный-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Горноухова Е.С.</w:t>
            </w:r>
          </w:p>
        </w:tc>
        <w:tc>
          <w:tcPr>
            <w:tcW w:w="904" w:type="dxa"/>
          </w:tcPr>
          <w:p w:rsidR="001A78EB" w:rsidRPr="0044154B" w:rsidRDefault="001A78EB" w:rsidP="009B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8б(2гр)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8EB" w:rsidTr="005F2E15">
        <w:trPr>
          <w:trHeight w:val="145"/>
        </w:trPr>
        <w:tc>
          <w:tcPr>
            <w:tcW w:w="1418" w:type="dxa"/>
            <w:vMerge/>
          </w:tcPr>
          <w:p w:rsidR="001A78EB" w:rsidRPr="006D2B15" w:rsidRDefault="001A78EB" w:rsidP="001A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78EB" w:rsidRPr="0044154B" w:rsidRDefault="001A78EB" w:rsidP="001A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Второй иностранный-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1417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5.20-15.50</w:t>
            </w:r>
          </w:p>
        </w:tc>
        <w:tc>
          <w:tcPr>
            <w:tcW w:w="1701" w:type="dxa"/>
          </w:tcPr>
          <w:p w:rsidR="001A78EB" w:rsidRPr="0044154B" w:rsidRDefault="001A78EB" w:rsidP="001A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Горноухова Е.С.</w:t>
            </w:r>
          </w:p>
        </w:tc>
        <w:tc>
          <w:tcPr>
            <w:tcW w:w="904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498" w:type="dxa"/>
          </w:tcPr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r w:rsidR="005F2E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154B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:rsidR="001A78EB" w:rsidRPr="0044154B" w:rsidRDefault="001A78EB" w:rsidP="001A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811" w:rsidRPr="007A3811" w:rsidRDefault="007A3811" w:rsidP="007A3811">
      <w:pPr>
        <w:tabs>
          <w:tab w:val="left" w:pos="3236"/>
        </w:tabs>
        <w:spacing w:after="0"/>
        <w:rPr>
          <w:rFonts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A3811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7A3811" w:rsidRPr="007A3811" w:rsidRDefault="007A3811" w:rsidP="0043109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</w:t>
      </w:r>
      <w:r w:rsidRPr="007A3811">
        <w:rPr>
          <w:rFonts w:hAnsi="Times New Roman" w:cs="Times New Roman"/>
          <w:sz w:val="24"/>
          <w:szCs w:val="24"/>
          <w:lang w:val="ru-RU"/>
        </w:rPr>
        <w:t>Воспитательная работа во втором полугодии 2020/21 учебного года осуществлялась в соответствии с программой</w:t>
      </w:r>
      <w:r w:rsidRPr="007A3811">
        <w:rPr>
          <w:rFonts w:hAnsi="Times New Roman" w:cs="Times New Roman"/>
          <w:sz w:val="24"/>
          <w:szCs w:val="24"/>
        </w:rPr>
        <w:t> </w:t>
      </w:r>
      <w:r w:rsidRPr="007A3811">
        <w:rPr>
          <w:rFonts w:hAnsi="Times New Roman" w:cs="Times New Roman"/>
          <w:sz w:val="24"/>
          <w:szCs w:val="24"/>
          <w:lang w:val="ru-RU"/>
        </w:rPr>
        <w:t>духовно-нравственного развития ООП НОО и программами</w:t>
      </w:r>
      <w:r w:rsidRPr="007A3811">
        <w:rPr>
          <w:rFonts w:hAnsi="Times New Roman" w:cs="Times New Roman"/>
          <w:sz w:val="24"/>
          <w:szCs w:val="24"/>
        </w:rPr>
        <w:t> </w:t>
      </w:r>
      <w:r w:rsidRPr="007A3811">
        <w:rPr>
          <w:rFonts w:hAnsi="Times New Roman" w:cs="Times New Roman"/>
          <w:sz w:val="24"/>
          <w:szCs w:val="24"/>
          <w:lang w:val="ru-RU"/>
        </w:rPr>
        <w:t>воспитания и социализации ООП ООО и СОО по следующим направлениям:</w:t>
      </w:r>
    </w:p>
    <w:p w:rsidR="007A3811" w:rsidRPr="007A3811" w:rsidRDefault="007A3811" w:rsidP="0043109E">
      <w:pPr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</w:rPr>
      </w:pPr>
      <w:r w:rsidRPr="007A3811">
        <w:rPr>
          <w:rFonts w:hAnsi="Times New Roman" w:cs="Times New Roman"/>
          <w:sz w:val="24"/>
          <w:szCs w:val="24"/>
        </w:rPr>
        <w:t>гражданскоевоспитание;</w:t>
      </w:r>
    </w:p>
    <w:p w:rsidR="007A3811" w:rsidRPr="007A3811" w:rsidRDefault="007A3811" w:rsidP="0043109E">
      <w:pPr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</w:rPr>
      </w:pPr>
      <w:r w:rsidRPr="007A3811">
        <w:rPr>
          <w:rFonts w:hAnsi="Times New Roman" w:cs="Times New Roman"/>
          <w:sz w:val="24"/>
          <w:szCs w:val="24"/>
        </w:rPr>
        <w:t>патриотическое воспитание;</w:t>
      </w:r>
    </w:p>
    <w:p w:rsidR="007A3811" w:rsidRPr="007A3811" w:rsidRDefault="007A3811" w:rsidP="0043109E">
      <w:pPr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</w:rPr>
      </w:pPr>
      <w:r w:rsidRPr="007A3811">
        <w:rPr>
          <w:rFonts w:hAnsi="Times New Roman" w:cs="Times New Roman"/>
          <w:sz w:val="24"/>
          <w:szCs w:val="24"/>
        </w:rPr>
        <w:t>духовно-нравственное воспитание;</w:t>
      </w:r>
    </w:p>
    <w:p w:rsidR="007A3811" w:rsidRPr="007A3811" w:rsidRDefault="007A3811" w:rsidP="0043109E">
      <w:pPr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благополучия;</w:t>
      </w:r>
    </w:p>
    <w:p w:rsidR="007A3811" w:rsidRPr="007A3811" w:rsidRDefault="007A3811" w:rsidP="0043109E">
      <w:pPr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</w:rPr>
      </w:pPr>
      <w:r w:rsidRPr="007A3811">
        <w:rPr>
          <w:rFonts w:hAnsi="Times New Roman" w:cs="Times New Roman"/>
          <w:sz w:val="24"/>
          <w:szCs w:val="24"/>
        </w:rPr>
        <w:t>трудовоевоспитание;</w:t>
      </w:r>
    </w:p>
    <w:p w:rsidR="007A3811" w:rsidRPr="007A3811" w:rsidRDefault="007A3811" w:rsidP="0043109E">
      <w:pPr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</w:rPr>
      </w:pPr>
      <w:r w:rsidRPr="007A3811">
        <w:rPr>
          <w:rFonts w:hAnsi="Times New Roman" w:cs="Times New Roman"/>
          <w:sz w:val="24"/>
          <w:szCs w:val="24"/>
        </w:rPr>
        <w:lastRenderedPageBreak/>
        <w:t>экологическоевоспитание.</w:t>
      </w:r>
    </w:p>
    <w:p w:rsidR="007A3811" w:rsidRPr="00BF66C9" w:rsidRDefault="007A3811" w:rsidP="0043109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7A3811" w:rsidRPr="007A3811" w:rsidRDefault="007A3811" w:rsidP="0043109E">
      <w:pPr>
        <w:pStyle w:val="ad"/>
        <w:spacing w:before="0" w:beforeAutospacing="0" w:after="0" w:afterAutospacing="0"/>
        <w:jc w:val="both"/>
      </w:pPr>
      <w:r>
        <w:t xml:space="preserve">        </w:t>
      </w:r>
      <w:r w:rsidRPr="007A3811">
        <w:t>На 2021/22 учебный год гимназия разработала рабочую программу воспитания. Согласно Федеральному</w:t>
      </w:r>
      <w:r w:rsidRPr="007A3811">
        <w:rPr>
          <w:rFonts w:cstheme="minorBidi"/>
          <w:bCs/>
          <w:kern w:val="24"/>
        </w:rPr>
        <w:t xml:space="preserve"> закону «Об образовании в Российской Федерации»</w:t>
      </w:r>
    </w:p>
    <w:p w:rsidR="007A3811" w:rsidRPr="007A3811" w:rsidRDefault="007A3811" w:rsidP="0043109E">
      <w:pPr>
        <w:pStyle w:val="ad"/>
        <w:spacing w:before="0" w:beforeAutospacing="0" w:after="0" w:afterAutospacing="0"/>
        <w:ind w:hanging="446"/>
        <w:jc w:val="both"/>
      </w:pPr>
      <w:r w:rsidRPr="007A3811">
        <w:rPr>
          <w:rFonts w:eastAsiaTheme="minorEastAsia"/>
          <w:bCs/>
          <w:kern w:val="24"/>
        </w:rPr>
        <w:t xml:space="preserve">        воспитание   рассматривается как </w:t>
      </w:r>
      <w:r w:rsidRPr="007A3811">
        <w:rPr>
          <w:rFonts w:eastAsiaTheme="minorEastAsia"/>
          <w:kern w:val="24"/>
        </w:rPr>
        <w:t xml:space="preserve">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7A3811" w:rsidRPr="007A3811" w:rsidRDefault="0043109E" w:rsidP="0043109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>Воспитательная работа  осуществляется по следующим модулям:</w:t>
      </w:r>
    </w:p>
    <w:p w:rsidR="007A3811" w:rsidRPr="007A3811" w:rsidRDefault="007A3811" w:rsidP="0043109E">
      <w:pPr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bCs/>
          <w:sz w:val="24"/>
          <w:szCs w:val="24"/>
          <w:u w:val="single"/>
          <w:lang w:val="ru-RU"/>
        </w:rPr>
        <w:t xml:space="preserve">Инвариантные (обязательные) модули: </w:t>
      </w:r>
    </w:p>
    <w:p w:rsidR="007A3811" w:rsidRPr="007A3811" w:rsidRDefault="007A3811" w:rsidP="0043109E">
      <w:pPr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ab/>
      </w:r>
      <w:r w:rsidRPr="007A3811">
        <w:rPr>
          <w:rFonts w:hAnsi="Times New Roman" w:cs="Times New Roman"/>
          <w:bCs/>
          <w:sz w:val="24"/>
          <w:szCs w:val="24"/>
          <w:lang w:val="ru-RU"/>
        </w:rPr>
        <w:t>«Классное руководство»</w:t>
      </w:r>
    </w:p>
    <w:p w:rsidR="007A3811" w:rsidRPr="007A3811" w:rsidRDefault="007A3811" w:rsidP="0043109E">
      <w:pPr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bCs/>
          <w:sz w:val="24"/>
          <w:szCs w:val="24"/>
          <w:lang w:val="ru-RU"/>
        </w:rPr>
        <w:tab/>
        <w:t>«Школьный урок»</w:t>
      </w:r>
    </w:p>
    <w:p w:rsidR="007A3811" w:rsidRPr="007A3811" w:rsidRDefault="007A3811" w:rsidP="0043109E">
      <w:pPr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ab/>
        <w:t xml:space="preserve">«Курсы внеурочной деятельности» </w:t>
      </w:r>
    </w:p>
    <w:p w:rsidR="007A3811" w:rsidRPr="007A3811" w:rsidRDefault="007A3811" w:rsidP="0043109E">
      <w:pPr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ab/>
        <w:t>«Работа с родителями»</w:t>
      </w:r>
    </w:p>
    <w:p w:rsidR="007A3811" w:rsidRPr="007A3811" w:rsidRDefault="007A3811" w:rsidP="0043109E">
      <w:pPr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ab/>
        <w:t>«Самоуправление»</w:t>
      </w:r>
    </w:p>
    <w:p w:rsidR="007A3811" w:rsidRPr="007A3811" w:rsidRDefault="007A3811" w:rsidP="0043109E">
      <w:pPr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ab/>
        <w:t>«Профориентация»</w:t>
      </w:r>
    </w:p>
    <w:p w:rsidR="007A3811" w:rsidRPr="007A3811" w:rsidRDefault="007A3811" w:rsidP="0043109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bCs/>
          <w:sz w:val="24"/>
          <w:szCs w:val="24"/>
          <w:u w:val="single"/>
          <w:lang w:val="ru-RU"/>
        </w:rPr>
        <w:t xml:space="preserve">Вариативные модули: </w:t>
      </w:r>
    </w:p>
    <w:p w:rsidR="007A3811" w:rsidRPr="007A3811" w:rsidRDefault="007A3811" w:rsidP="0043109E">
      <w:pPr>
        <w:numPr>
          <w:ilvl w:val="0"/>
          <w:numId w:val="37"/>
        </w:numPr>
        <w:tabs>
          <w:tab w:val="left" w:pos="720"/>
        </w:tabs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 xml:space="preserve"> «Ключевые общешкольные дела»</w:t>
      </w:r>
    </w:p>
    <w:p w:rsidR="007A3811" w:rsidRPr="007A3811" w:rsidRDefault="007A3811" w:rsidP="0043109E">
      <w:pPr>
        <w:numPr>
          <w:ilvl w:val="0"/>
          <w:numId w:val="37"/>
        </w:numPr>
        <w:tabs>
          <w:tab w:val="left" w:pos="720"/>
        </w:tabs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>«Организация предметно-эстетической среды»</w:t>
      </w:r>
    </w:p>
    <w:p w:rsidR="007A3811" w:rsidRPr="007A3811" w:rsidRDefault="007A3811" w:rsidP="0043109E">
      <w:pPr>
        <w:numPr>
          <w:ilvl w:val="0"/>
          <w:numId w:val="37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 xml:space="preserve"> «Детские общественные объединения»</w:t>
      </w:r>
    </w:p>
    <w:p w:rsidR="007A3811" w:rsidRPr="007A3811" w:rsidRDefault="007A3811" w:rsidP="0043109E">
      <w:pPr>
        <w:numPr>
          <w:ilvl w:val="0"/>
          <w:numId w:val="37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>«Школьные медиа»</w:t>
      </w:r>
    </w:p>
    <w:p w:rsidR="007A3811" w:rsidRPr="007A3811" w:rsidRDefault="007A3811" w:rsidP="0043109E">
      <w:pPr>
        <w:numPr>
          <w:ilvl w:val="0"/>
          <w:numId w:val="37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>«Экскурсии, экспедиции, походы»</w:t>
      </w:r>
    </w:p>
    <w:p w:rsidR="007A3811" w:rsidRPr="007A3811" w:rsidRDefault="007A3811" w:rsidP="0043109E">
      <w:pPr>
        <w:numPr>
          <w:ilvl w:val="0"/>
          <w:numId w:val="37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>«Территория безопасного детства»</w:t>
      </w:r>
    </w:p>
    <w:p w:rsidR="0043109E" w:rsidRDefault="0043109E" w:rsidP="0043109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3811" w:rsidRPr="007A3811" w:rsidRDefault="0043109E" w:rsidP="0043109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A3811" w:rsidRPr="007A3811">
        <w:rPr>
          <w:rFonts w:ascii="Times New Roman" w:hAnsi="Times New Roman" w:cs="Times New Roman"/>
          <w:sz w:val="24"/>
          <w:szCs w:val="24"/>
          <w:lang w:val="ru-RU"/>
        </w:rPr>
        <w:t>Воспитательные события в гимназии проводятся в соответствии с календарными планами воспитательной работы НОО, ООО и СОО. Они</w:t>
      </w:r>
      <w:r w:rsidR="007A3811" w:rsidRPr="007A3811">
        <w:rPr>
          <w:rFonts w:ascii="Times New Roman" w:hAnsi="Times New Roman" w:cs="Times New Roman"/>
          <w:sz w:val="24"/>
          <w:szCs w:val="24"/>
        </w:rPr>
        <w:t> </w:t>
      </w:r>
      <w:r w:rsidR="007A3811" w:rsidRPr="007A3811">
        <w:rPr>
          <w:rFonts w:ascii="Times New Roman" w:hAnsi="Times New Roman" w:cs="Times New Roman"/>
          <w:sz w:val="24"/>
          <w:szCs w:val="24"/>
          <w:lang w:val="ru-RU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7A3811" w:rsidRPr="007A3811" w:rsidRDefault="007A3811" w:rsidP="0043109E">
      <w:pPr>
        <w:pStyle w:val="a4"/>
        <w:numPr>
          <w:ilvl w:val="0"/>
          <w:numId w:val="3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3811">
        <w:rPr>
          <w:rFonts w:ascii="Times New Roman" w:hAnsi="Times New Roman"/>
          <w:sz w:val="24"/>
          <w:szCs w:val="24"/>
        </w:rPr>
        <w:t>коллективные школьные дела;</w:t>
      </w:r>
    </w:p>
    <w:p w:rsidR="007A3811" w:rsidRPr="007A3811" w:rsidRDefault="007A3811" w:rsidP="0043109E">
      <w:pPr>
        <w:pStyle w:val="a4"/>
        <w:numPr>
          <w:ilvl w:val="0"/>
          <w:numId w:val="3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3811">
        <w:rPr>
          <w:rFonts w:ascii="Times New Roman" w:hAnsi="Times New Roman"/>
          <w:sz w:val="24"/>
          <w:szCs w:val="24"/>
        </w:rPr>
        <w:t>патриотическая акция «Вахта памяти»;</w:t>
      </w:r>
    </w:p>
    <w:p w:rsidR="007A3811" w:rsidRPr="007A3811" w:rsidRDefault="007A3811" w:rsidP="0043109E">
      <w:pPr>
        <w:pStyle w:val="a4"/>
        <w:numPr>
          <w:ilvl w:val="0"/>
          <w:numId w:val="3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3811">
        <w:rPr>
          <w:rFonts w:ascii="Times New Roman" w:hAnsi="Times New Roman"/>
          <w:sz w:val="24"/>
          <w:szCs w:val="24"/>
        </w:rPr>
        <w:t>трудовые акции «Чистый двор», «Цветник».</w:t>
      </w:r>
    </w:p>
    <w:p w:rsidR="007A3811" w:rsidRPr="007A3811" w:rsidRDefault="007A3811" w:rsidP="0043109E">
      <w:pPr>
        <w:pStyle w:val="a4"/>
        <w:numPr>
          <w:ilvl w:val="0"/>
          <w:numId w:val="3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3811">
        <w:rPr>
          <w:rFonts w:ascii="Times New Roman" w:hAnsi="Times New Roman"/>
          <w:sz w:val="24"/>
          <w:szCs w:val="24"/>
        </w:rPr>
        <w:t>участие учащихся в республиканских, районных соревнованиях, олимпиадах, конкурсах;</w:t>
      </w:r>
    </w:p>
    <w:p w:rsidR="007A3811" w:rsidRPr="007A3811" w:rsidRDefault="007A3811" w:rsidP="0043109E">
      <w:pPr>
        <w:pStyle w:val="a4"/>
        <w:numPr>
          <w:ilvl w:val="0"/>
          <w:numId w:val="3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3811">
        <w:rPr>
          <w:rFonts w:ascii="Times New Roman" w:hAnsi="Times New Roman"/>
          <w:sz w:val="24"/>
          <w:szCs w:val="24"/>
        </w:rPr>
        <w:t>трудовые акции;</w:t>
      </w:r>
    </w:p>
    <w:p w:rsidR="007A3811" w:rsidRPr="007A3811" w:rsidRDefault="007A3811" w:rsidP="0043109E">
      <w:pPr>
        <w:pStyle w:val="a4"/>
        <w:numPr>
          <w:ilvl w:val="0"/>
          <w:numId w:val="3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3811">
        <w:rPr>
          <w:rFonts w:ascii="Times New Roman" w:hAnsi="Times New Roman"/>
          <w:sz w:val="24"/>
          <w:szCs w:val="24"/>
        </w:rPr>
        <w:t>школьное телевидение «Гимн – ТВ;</w:t>
      </w:r>
    </w:p>
    <w:p w:rsidR="007A3811" w:rsidRPr="007A3811" w:rsidRDefault="007A3811" w:rsidP="0043109E">
      <w:pPr>
        <w:pStyle w:val="a4"/>
        <w:numPr>
          <w:ilvl w:val="0"/>
          <w:numId w:val="3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3811">
        <w:rPr>
          <w:rFonts w:ascii="Times New Roman" w:hAnsi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поддерживающее интернет-сайт гимназии  и группу в ВКонтакте  (</w:t>
      </w:r>
      <w:hyperlink r:id="rId9" w:history="1">
        <w:r w:rsidR="0043109E" w:rsidRPr="00834078">
          <w:rPr>
            <w:rStyle w:val="a3"/>
            <w:rFonts w:ascii="Times New Roman" w:hAnsi="Times New Roman"/>
            <w:sz w:val="24"/>
            <w:szCs w:val="24"/>
          </w:rPr>
          <w:t>https://vk.com/club193855922</w:t>
        </w:r>
      </w:hyperlink>
      <w:r w:rsidRPr="007A3811">
        <w:rPr>
          <w:rFonts w:ascii="Times New Roman" w:hAnsi="Times New Roman"/>
          <w:sz w:val="24"/>
          <w:szCs w:val="24"/>
        </w:rPr>
        <w:t>);</w:t>
      </w:r>
    </w:p>
    <w:p w:rsidR="007A3811" w:rsidRPr="007A3811" w:rsidRDefault="007A3811" w:rsidP="0043109E">
      <w:pPr>
        <w:pStyle w:val="a4"/>
        <w:numPr>
          <w:ilvl w:val="0"/>
          <w:numId w:val="3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3811">
        <w:rPr>
          <w:rFonts w:ascii="Times New Roman" w:hAnsi="Times New Roman"/>
          <w:sz w:val="24"/>
          <w:szCs w:val="24"/>
        </w:rPr>
        <w:t>школьная киностудия «Исток»;</w:t>
      </w:r>
    </w:p>
    <w:p w:rsidR="007A3811" w:rsidRPr="007A3811" w:rsidRDefault="007A3811" w:rsidP="0043109E">
      <w:pPr>
        <w:pStyle w:val="a4"/>
        <w:numPr>
          <w:ilvl w:val="0"/>
          <w:numId w:val="3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3811">
        <w:rPr>
          <w:rFonts w:ascii="Times New Roman" w:hAnsi="Times New Roman"/>
          <w:sz w:val="24"/>
          <w:szCs w:val="24"/>
        </w:rPr>
        <w:t>участие школьников в региональных,  всероссийских конкурсах школьных медиа (Серафимовский учитель).</w:t>
      </w:r>
    </w:p>
    <w:p w:rsidR="007A3811" w:rsidRDefault="0043109E" w:rsidP="0043109E">
      <w:pPr>
        <w:tabs>
          <w:tab w:val="num" w:pos="567"/>
        </w:tabs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>Гимназия принимала активное участие в воспитательных событиях муниципального, регионального, всероссийского уровней:</w:t>
      </w:r>
    </w:p>
    <w:p w:rsidR="00F31526" w:rsidRDefault="00F31526" w:rsidP="00F31526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3811" w:rsidRPr="00F31526" w:rsidRDefault="007A3811" w:rsidP="00F31526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1526">
        <w:rPr>
          <w:rFonts w:ascii="Times New Roman" w:hAnsi="Times New Roman" w:cs="Times New Roman"/>
          <w:b/>
          <w:sz w:val="24"/>
          <w:szCs w:val="24"/>
          <w:lang w:val="ru-RU"/>
        </w:rPr>
        <w:t>Участие обучающихся МБОУ «Зубово – Полянская гимназия»</w:t>
      </w:r>
    </w:p>
    <w:p w:rsidR="007A3811" w:rsidRDefault="007A3811" w:rsidP="00F31526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1526">
        <w:rPr>
          <w:rFonts w:ascii="Times New Roman" w:hAnsi="Times New Roman" w:cs="Times New Roman"/>
          <w:b/>
          <w:sz w:val="24"/>
          <w:szCs w:val="24"/>
          <w:lang w:val="ru-RU"/>
        </w:rPr>
        <w:t>в конкурсах и соревнованиях в 2021 году (очно)</w:t>
      </w:r>
    </w:p>
    <w:p w:rsidR="00F31526" w:rsidRPr="00F31526" w:rsidRDefault="00F31526" w:rsidP="00F31526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8"/>
        <w:tblW w:w="101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4076"/>
        <w:gridCol w:w="1027"/>
        <w:gridCol w:w="1763"/>
      </w:tblGrid>
      <w:tr w:rsidR="007A3811" w:rsidRPr="00BF66C9" w:rsidTr="007A3811">
        <w:trPr>
          <w:trHeight w:val="278"/>
        </w:trPr>
        <w:tc>
          <w:tcPr>
            <w:tcW w:w="709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Ф И участника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A3811" w:rsidRPr="00BF66C9" w:rsidTr="007A3811">
        <w:trPr>
          <w:trHeight w:val="331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Надейкин Кирилл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БДД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Коржеманова Г.А.</w:t>
            </w:r>
          </w:p>
        </w:tc>
      </w:tr>
      <w:tr w:rsidR="007A3811" w:rsidRPr="00BF66C9" w:rsidTr="007A3811">
        <w:trPr>
          <w:trHeight w:val="271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Шельтяев Данила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БДД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Коржеманова Г.А.</w:t>
            </w:r>
          </w:p>
        </w:tc>
      </w:tr>
      <w:tr w:rsidR="007A3811" w:rsidRPr="00BF66C9" w:rsidTr="007A3811">
        <w:trPr>
          <w:trHeight w:val="271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 xml:space="preserve">Чернова Ксения 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Конкурс рисунков «Азбука безопасности»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Коржеманова Г.А.</w:t>
            </w:r>
          </w:p>
        </w:tc>
      </w:tr>
      <w:tr w:rsidR="007A3811" w:rsidRPr="00BF66C9" w:rsidTr="007A3811">
        <w:trPr>
          <w:trHeight w:val="286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Алексашкин Михаил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художественного и технического творчества «Новогодний фейерверк»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Пескова О.В.</w:t>
            </w: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Маркин Дмитрий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художественного и технического творчества «Новогодний фейерверк»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Пескова О.В.</w:t>
            </w:r>
          </w:p>
        </w:tc>
      </w:tr>
      <w:tr w:rsidR="007A3811" w:rsidRPr="00BF66C9" w:rsidTr="007A3811">
        <w:trPr>
          <w:trHeight w:val="286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Мишунина Арина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художественного и технического творчества «Новогодний фейерверк»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Пескова О.В.</w:t>
            </w: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Сабурова Анастасия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художественного и технического творчества «Новогодний фейерверк»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Пескова О.В.</w:t>
            </w: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Косолапов Владимир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городской турнир по спортивному самбо, посвященному Дню </w:t>
            </w: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Яковлев А.В.</w:t>
            </w:r>
          </w:p>
        </w:tc>
      </w:tr>
      <w:tr w:rsidR="007A3811" w:rsidRPr="004021C1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Ермошкина Алина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Рождественский турнир по настольному теннису.</w:t>
            </w: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Соревнование по лыжным гонкам «Открытие зимнего сезона.»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Бояров С.А</w:t>
            </w:r>
          </w:p>
          <w:p w:rsid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</w:t>
            </w: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Кондратьев Борис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Всеросийская массовая лыжная гонка «Лыжня России – 2021»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Безин В.П.</w:t>
            </w: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Привалов Сергей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Районные соревнования по шахматам на приз клуба «Белая ладья»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vMerge w:val="restart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Бояров С.А.</w:t>
            </w: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Цукарев Егор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Рождественский турнир по настольному теннису среди обучающихся МБУ ДО ДЮСШ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vMerge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Цукарев Егор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Районные соревнования по шахматам на приз клуба «Белая ладья»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vMerge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Левина Мария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Приволжского ФО по киокусинкай, г. Пенза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Основин С.В.</w:t>
            </w: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Левина Мария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«Надежды Москвы» по киокусинкай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Основин С.В.</w:t>
            </w: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Левина Мария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Фестиваль по киокусинкай г. Рузаевка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Основин С.В.</w:t>
            </w: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Левин Георгий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Всероссийских соревнований по мини- футболу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vMerge w:val="restart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Шамонин Илья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Всероссийских соревнований по мини- футболу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vMerge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Песков Тимофей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Всероссийских соревнований по мини- футболу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vMerge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Кичкасов Никита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Всероссийских соревнований по мини- футболу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Васяев Владимир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1.Всероссийская массовая лыжная гонка " Лыжня России-2021"</w:t>
            </w: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2.Соревнование по военно-прикладным видам спорта, посвященное Дню защитника Отечества</w:t>
            </w: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4.Соревнование по лыжным гонкам в зачет Спартакиады УФСИН  России по РМ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Тапилин А.П.</w:t>
            </w:r>
          </w:p>
          <w:p w:rsidR="007A3811" w:rsidRPr="007A3811" w:rsidRDefault="007A3811" w:rsidP="007A3811">
            <w:pPr>
              <w:tabs>
                <w:tab w:val="left" w:pos="27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 А.Н.</w:t>
            </w: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Тапилин А.П.</w:t>
            </w:r>
          </w:p>
        </w:tc>
      </w:tr>
      <w:tr w:rsidR="007A3811" w:rsidRPr="007A3811" w:rsidTr="00414043">
        <w:trPr>
          <w:trHeight w:val="3066"/>
        </w:trPr>
        <w:tc>
          <w:tcPr>
            <w:tcW w:w="709" w:type="dxa"/>
          </w:tcPr>
          <w:p w:rsid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  <w:p w:rsidR="007A3811" w:rsidRPr="007A3811" w:rsidRDefault="007A3811" w:rsidP="007A3811">
            <w:pPr>
              <w:rPr>
                <w:lang w:val="ru-RU"/>
              </w:rPr>
            </w:pPr>
          </w:p>
          <w:p w:rsidR="007A3811" w:rsidRPr="007A3811" w:rsidRDefault="007A3811" w:rsidP="007A3811">
            <w:pPr>
              <w:rPr>
                <w:lang w:val="ru-RU"/>
              </w:rPr>
            </w:pPr>
          </w:p>
          <w:p w:rsidR="007A3811" w:rsidRPr="007A3811" w:rsidRDefault="007A3811" w:rsidP="007A3811">
            <w:pPr>
              <w:rPr>
                <w:lang w:val="ru-RU"/>
              </w:rPr>
            </w:pPr>
          </w:p>
          <w:p w:rsidR="007A3811" w:rsidRPr="007A3811" w:rsidRDefault="007A3811" w:rsidP="007A3811">
            <w:pPr>
              <w:rPr>
                <w:lang w:val="ru-RU"/>
              </w:rPr>
            </w:pPr>
          </w:p>
          <w:p w:rsidR="007A3811" w:rsidRPr="007A3811" w:rsidRDefault="007A3811" w:rsidP="007A3811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Васяев Михаил</w:t>
            </w: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1.Всероссийская массовая лыжная гонка " Лыжня России-2021"</w:t>
            </w: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Соревнование по лыжным гонкам " Открытие зимнего сезона" на дистанцию 1500м. среди обучающихся МБУ ДО ДЮСШ</w:t>
            </w: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Соревнование по лыжным гонкам в зачет Спартакиады УФСИН  России по РМ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11" w:rsidRPr="007A3811" w:rsidRDefault="007A3811" w:rsidP="00414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Тапилин А.П.</w:t>
            </w: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Тапилин А.П.</w:t>
            </w: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Тапилин А.П.</w:t>
            </w: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Беляев Иван Иванович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Районные соревнования по лёгкой атлетике (на 100 метров)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Кондратьев  Александр Семёнович</w:t>
            </w: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Семёнов Егор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БДД</w:t>
            </w: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(Конкурс рисунков на асфальте «Мы - пешеходы»)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Лысякова Н.А.</w:t>
            </w:r>
          </w:p>
        </w:tc>
      </w:tr>
      <w:tr w:rsidR="007A3811" w:rsidRPr="00BF66C9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Лынева Кристина Дмитриевна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Конкурс рисунков «Азбука безопасности»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Малышева Н.К.</w:t>
            </w:r>
          </w:p>
        </w:tc>
      </w:tr>
      <w:tr w:rsidR="007A3811" w:rsidRPr="007A3811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Глинова Анастасия Юрьевна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муниципальный конкурс детского художественного творчества «Федот Сычков- мастер Кочелаевской палитры»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Матвеева Ю.А.</w:t>
            </w:r>
          </w:p>
        </w:tc>
      </w:tr>
      <w:tr w:rsidR="007A3811" w:rsidRPr="007A3811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Кузьмин Дмитрий Александрович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Лыжные гонки «Открытие лыжного сезона»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Шейкина Е.Н</w:t>
            </w:r>
          </w:p>
        </w:tc>
      </w:tr>
      <w:tr w:rsidR="007A3811" w:rsidRPr="007A3811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ТюрькинДенисДмитриевич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Лыжные гонки «Открытие лыжного сезона»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Шейкина Е.Н.</w:t>
            </w:r>
          </w:p>
        </w:tc>
      </w:tr>
      <w:tr w:rsidR="007A3811" w:rsidRPr="007A3811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Дунаев Константин Николаевич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хоккею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Касков И.С.</w:t>
            </w:r>
          </w:p>
        </w:tc>
      </w:tr>
      <w:tr w:rsidR="007A3811" w:rsidRPr="007A3811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Шмелев Владимир Игоревич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соревнование по киокусинкай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Основин С.В.</w:t>
            </w:r>
          </w:p>
        </w:tc>
      </w:tr>
      <w:tr w:rsidR="007A3811" w:rsidRPr="004021C1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Жителев Иван Иванович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Первенство г. Москвы по футболу « </w:t>
            </w: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Moscowchildrenleague</w:t>
            </w: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 О.В.</w:t>
            </w: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Романюк В.В.</w:t>
            </w:r>
          </w:p>
        </w:tc>
      </w:tr>
      <w:tr w:rsidR="007A3811" w:rsidRPr="004021C1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Жителев Иван Иванович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«Кожаный мяч»</w:t>
            </w: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 О.В.</w:t>
            </w:r>
          </w:p>
          <w:p w:rsidR="007A3811" w:rsidRPr="007A3811" w:rsidRDefault="007A3811" w:rsidP="007A38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Романюк В.В.</w:t>
            </w:r>
          </w:p>
        </w:tc>
      </w:tr>
      <w:tr w:rsidR="007A3811" w:rsidRPr="007A3811" w:rsidTr="007A3811">
        <w:trPr>
          <w:trHeight w:val="295"/>
        </w:trPr>
        <w:tc>
          <w:tcPr>
            <w:tcW w:w="709" w:type="dxa"/>
          </w:tcPr>
          <w:p w:rsidR="007A3811" w:rsidRPr="007A3811" w:rsidRDefault="007A3811" w:rsidP="007A3811">
            <w:pPr>
              <w:pStyle w:val="a4"/>
              <w:numPr>
                <w:ilvl w:val="0"/>
                <w:numId w:val="39"/>
              </w:numPr>
              <w:spacing w:line="256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Чекмарев Андрей</w:t>
            </w:r>
          </w:p>
        </w:tc>
        <w:tc>
          <w:tcPr>
            <w:tcW w:w="709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076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«БДД»</w:t>
            </w:r>
          </w:p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7A3811" w:rsidRPr="007A3811" w:rsidRDefault="007A3811" w:rsidP="007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11">
              <w:rPr>
                <w:rFonts w:ascii="Times New Roman" w:hAnsi="Times New Roman" w:cs="Times New Roman"/>
                <w:sz w:val="24"/>
                <w:szCs w:val="24"/>
              </w:rPr>
              <w:t>Е.А.Якунин</w:t>
            </w:r>
          </w:p>
        </w:tc>
      </w:tr>
    </w:tbl>
    <w:p w:rsidR="001F16C8" w:rsidRDefault="001F16C8" w:rsidP="001F16C8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7A3811" w:rsidRPr="007A3811" w:rsidRDefault="001F16C8" w:rsidP="001F16C8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7A3811" w:rsidRPr="007A3811" w:rsidRDefault="007A3811" w:rsidP="001F16C8">
      <w:pPr>
        <w:numPr>
          <w:ilvl w:val="0"/>
          <w:numId w:val="3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>индивидуальные беседы с родителями;</w:t>
      </w:r>
    </w:p>
    <w:p w:rsidR="007A3811" w:rsidRPr="007A3811" w:rsidRDefault="007A3811" w:rsidP="001F16C8">
      <w:pPr>
        <w:numPr>
          <w:ilvl w:val="0"/>
          <w:numId w:val="3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>индивидуальные беседы с родителями;</w:t>
      </w:r>
    </w:p>
    <w:p w:rsidR="007A3811" w:rsidRPr="007A3811" w:rsidRDefault="007A3811" w:rsidP="001F16C8">
      <w:pPr>
        <w:numPr>
          <w:ilvl w:val="0"/>
          <w:numId w:val="35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</w:rPr>
      </w:pPr>
      <w:r w:rsidRPr="007A3811">
        <w:rPr>
          <w:rFonts w:hAnsi="Times New Roman" w:cs="Times New Roman"/>
          <w:sz w:val="24"/>
          <w:szCs w:val="24"/>
        </w:rPr>
        <w:t>родительские</w:t>
      </w:r>
      <w:r w:rsidR="002B6A4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A3811">
        <w:rPr>
          <w:rFonts w:hAnsi="Times New Roman" w:cs="Times New Roman"/>
          <w:sz w:val="24"/>
          <w:szCs w:val="24"/>
        </w:rPr>
        <w:t>собрания.</w:t>
      </w:r>
    </w:p>
    <w:p w:rsidR="007A3811" w:rsidRPr="007A3811" w:rsidRDefault="001F16C8" w:rsidP="001F16C8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>На начало 2021/22 учебного года в гимназии сформировано 20 общеобразовательных классов.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="007A3811" w:rsidRPr="007A3811">
        <w:rPr>
          <w:rFonts w:hAnsi="Times New Roman" w:cs="Times New Roman"/>
          <w:sz w:val="24"/>
          <w:szCs w:val="24"/>
        </w:rPr>
        <w:t> 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>воспитательной работы гимназии.</w:t>
      </w:r>
    </w:p>
    <w:p w:rsidR="007A3811" w:rsidRPr="007A3811" w:rsidRDefault="001F16C8" w:rsidP="001F16C8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>В связи с запретом на массовые мероприятия по СП 3.1/2.4.3598-20</w:t>
      </w:r>
      <w:r w:rsidR="007A3811" w:rsidRPr="007A3811">
        <w:rPr>
          <w:rFonts w:hAnsi="Times New Roman" w:cs="Times New Roman"/>
          <w:sz w:val="24"/>
          <w:szCs w:val="24"/>
        </w:rPr>
        <w:t> 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>школьные и классные воспитательные мероприятия в 2021 году проводились в своих классах. В периоды дистанционного обучения воспитательная работа гимназии осуществлялась в дистанционном формате.</w:t>
      </w:r>
    </w:p>
    <w:p w:rsidR="007A3811" w:rsidRPr="007A3811" w:rsidRDefault="001F16C8" w:rsidP="001F16C8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 xml:space="preserve">     </w:t>
      </w:r>
      <w:r w:rsidR="007A3811" w:rsidRPr="001F16C8">
        <w:rPr>
          <w:rFonts w:hAnsi="Times New Roman" w:cs="Times New Roman"/>
          <w:b/>
          <w:sz w:val="24"/>
          <w:szCs w:val="24"/>
          <w:lang w:val="ru-RU"/>
        </w:rPr>
        <w:t>Вывод: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 xml:space="preserve"> воспитательная работа ведется в гимназии на должном уровне.</w:t>
      </w:r>
    </w:p>
    <w:p w:rsidR="002B6A4B" w:rsidRDefault="002B6A4B" w:rsidP="002B6A4B">
      <w:pPr>
        <w:tabs>
          <w:tab w:val="left" w:pos="1000"/>
        </w:tabs>
        <w:spacing w:before="0" w:beforeAutospacing="0" w:after="0" w:afterAutospacing="0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7A3811" w:rsidRDefault="007A3811" w:rsidP="002B6A4B">
      <w:pPr>
        <w:tabs>
          <w:tab w:val="left" w:pos="1000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A3811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2B6A4B" w:rsidRPr="007A3811" w:rsidRDefault="002B6A4B" w:rsidP="002B6A4B">
      <w:pPr>
        <w:tabs>
          <w:tab w:val="left" w:pos="1000"/>
        </w:tabs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7A3811" w:rsidRPr="007A3811" w:rsidRDefault="002B6A4B" w:rsidP="002B6A4B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  </w:t>
      </w:r>
      <w:r w:rsidR="007A3811" w:rsidRPr="007A3811">
        <w:rPr>
          <w:rFonts w:hAnsi="Times New Roman" w:cs="Times New Roman"/>
          <w:b/>
          <w:bCs/>
          <w:sz w:val="24"/>
          <w:szCs w:val="24"/>
          <w:lang w:val="ru-RU"/>
        </w:rPr>
        <w:t>Весна 2021 года.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 xml:space="preserve"> Все дополнительные общеразвивающие программы</w:t>
      </w:r>
      <w:r w:rsidR="007A3811" w:rsidRPr="007A3811">
        <w:rPr>
          <w:rFonts w:hAnsi="Times New Roman" w:cs="Times New Roman"/>
          <w:sz w:val="24"/>
          <w:szCs w:val="24"/>
        </w:rPr>
        <w:t> 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>художественного, социально-гуманитарного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>направления реализовывались в дистанционном формате:</w:t>
      </w:r>
    </w:p>
    <w:p w:rsidR="007A3811" w:rsidRPr="007A3811" w:rsidRDefault="007A3811" w:rsidP="002B6A4B">
      <w:pPr>
        <w:numPr>
          <w:ilvl w:val="0"/>
          <w:numId w:val="3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>было 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классам;</w:t>
      </w:r>
    </w:p>
    <w:p w:rsidR="007A3811" w:rsidRPr="007A3811" w:rsidRDefault="007A3811" w:rsidP="002B6A4B">
      <w:pPr>
        <w:numPr>
          <w:ilvl w:val="0"/>
          <w:numId w:val="36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4"/>
          <w:szCs w:val="24"/>
          <w:lang w:val="ru-RU"/>
        </w:rPr>
      </w:pPr>
      <w:r w:rsidRPr="007A3811">
        <w:rPr>
          <w:rFonts w:hAnsi="Times New Roman" w:cs="Times New Roman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дополнительного образования.</w:t>
      </w:r>
    </w:p>
    <w:p w:rsidR="007A3811" w:rsidRPr="007A3811" w:rsidRDefault="002B6A4B" w:rsidP="002B6A4B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>Дополнительные общеразвивающие программы физкультурно-спортивного направления реализовывались в очном формате в связи со своей спецификой.</w:t>
      </w:r>
    </w:p>
    <w:p w:rsidR="007A3811" w:rsidRPr="007A3811" w:rsidRDefault="002B6A4B" w:rsidP="002B6A4B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  </w:t>
      </w:r>
      <w:r w:rsidR="007A3811" w:rsidRPr="007A3811">
        <w:rPr>
          <w:rFonts w:hAnsi="Times New Roman" w:cs="Times New Roman"/>
          <w:b/>
          <w:bCs/>
          <w:sz w:val="24"/>
          <w:szCs w:val="24"/>
          <w:lang w:val="ru-RU"/>
        </w:rPr>
        <w:t>Осень 2021 года.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 xml:space="preserve"> В первой четверти 2021/22</w:t>
      </w:r>
      <w:r w:rsidR="007A3811" w:rsidRPr="007A3811">
        <w:rPr>
          <w:rFonts w:hAnsi="Times New Roman" w:cs="Times New Roman"/>
          <w:sz w:val="24"/>
          <w:szCs w:val="24"/>
        </w:rPr>
        <w:t> 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>учебного года  занятия по программам дополнительного образования</w:t>
      </w:r>
      <w:r w:rsidR="007A3811" w:rsidRPr="007A3811">
        <w:rPr>
          <w:rFonts w:hAnsi="Times New Roman" w:cs="Times New Roman"/>
          <w:sz w:val="24"/>
          <w:szCs w:val="24"/>
        </w:rPr>
        <w:t> 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>проводились в традиционном очном формате. В очной форме проводились занятия, которые требуют очного взаимодействия: спортивные секции и танцевальные кружок.</w:t>
      </w:r>
    </w:p>
    <w:p w:rsidR="007A3811" w:rsidRPr="00AB7CB6" w:rsidRDefault="007A3811" w:rsidP="007A3811">
      <w:pPr>
        <w:jc w:val="center"/>
        <w:rPr>
          <w:b/>
          <w:sz w:val="24"/>
          <w:szCs w:val="24"/>
        </w:rPr>
      </w:pPr>
      <w:r w:rsidRPr="00AB7CB6">
        <w:rPr>
          <w:b/>
          <w:sz w:val="24"/>
          <w:szCs w:val="24"/>
          <w:lang w:val="ru-RU"/>
        </w:rPr>
        <w:t xml:space="preserve">Танцевальная студия </w:t>
      </w:r>
      <w:r w:rsidRPr="00AB7CB6">
        <w:rPr>
          <w:b/>
          <w:sz w:val="24"/>
          <w:szCs w:val="24"/>
        </w:rPr>
        <w:t>«Ритм»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3"/>
        <w:gridCol w:w="1642"/>
        <w:gridCol w:w="2708"/>
        <w:gridCol w:w="1317"/>
        <w:gridCol w:w="1786"/>
        <w:gridCol w:w="1789"/>
      </w:tblGrid>
      <w:tr w:rsidR="007A3811" w:rsidRPr="008043F3" w:rsidTr="007A381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День недели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Время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1" w:rsidRDefault="007A3811" w:rsidP="007A3811">
            <w:pPr>
              <w:tabs>
                <w:tab w:val="right" w:pos="1734"/>
              </w:tabs>
              <w:spacing w:after="160" w:line="259" w:lineRule="auto"/>
            </w:pPr>
            <w:r>
              <w:t>Количество учеников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tabs>
                <w:tab w:val="right" w:pos="1734"/>
              </w:tabs>
              <w:spacing w:after="160" w:line="259" w:lineRule="auto"/>
            </w:pPr>
            <w:r>
              <w:t>классы</w:t>
            </w:r>
            <w:r>
              <w:tab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1" w:rsidRDefault="007A3811" w:rsidP="007A3811">
            <w:pPr>
              <w:tabs>
                <w:tab w:val="right" w:pos="1734"/>
              </w:tabs>
              <w:spacing w:after="160" w:line="259" w:lineRule="auto"/>
            </w:pPr>
            <w:r>
              <w:t>ФИО педагога</w:t>
            </w:r>
          </w:p>
        </w:tc>
      </w:tr>
      <w:tr w:rsidR="007A3811" w:rsidRPr="008043F3" w:rsidTr="007A381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 xml:space="preserve">Понедельник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17.45-18.30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11" w:rsidRDefault="007A3811" w:rsidP="007A3811">
            <w:pPr>
              <w:spacing w:after="160" w:line="259" w:lineRule="auto"/>
            </w:pPr>
          </w:p>
          <w:p w:rsidR="007A3811" w:rsidRPr="008043F3" w:rsidRDefault="007A3811" w:rsidP="007A3811">
            <w:pPr>
              <w:spacing w:after="160" w:line="259" w:lineRule="auto"/>
            </w:pPr>
            <w:r>
              <w:t>20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  <w:jc w:val="center"/>
            </w:pPr>
            <w:r>
              <w:t>5, 6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11" w:rsidRDefault="007A3811" w:rsidP="007A3811">
            <w:pPr>
              <w:spacing w:after="160" w:line="259" w:lineRule="auto"/>
              <w:jc w:val="center"/>
            </w:pPr>
            <w:r>
              <w:t>Плазинская Т.И.</w:t>
            </w:r>
          </w:p>
        </w:tc>
      </w:tr>
      <w:tr w:rsidR="007A3811" w:rsidRPr="008043F3" w:rsidTr="007A381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 xml:space="preserve">Вторник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17.45-18.30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</w:tr>
      <w:tr w:rsidR="007A3811" w:rsidRPr="008043F3" w:rsidTr="007A381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 xml:space="preserve">Среда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 xml:space="preserve"> 16.40-17.25; 17.30-18.15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</w:tr>
      <w:tr w:rsidR="007A3811" w:rsidRPr="008043F3" w:rsidTr="007A381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 xml:space="preserve">Четверг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15.00-15.45; 17.45-18.30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</w:tr>
      <w:tr w:rsidR="007A3811" w:rsidRPr="008043F3" w:rsidTr="007A381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Пятница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15.00-15.45; 17.25-18.10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</w:tr>
    </w:tbl>
    <w:p w:rsidR="007A3811" w:rsidRPr="00AB7CB6" w:rsidRDefault="007A3811" w:rsidP="007A3811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AB7CB6">
        <w:rPr>
          <w:rFonts w:hAnsi="Times New Roman" w:cs="Times New Roman"/>
          <w:b/>
          <w:sz w:val="24"/>
          <w:szCs w:val="24"/>
          <w:lang w:val="ru-RU"/>
        </w:rPr>
        <w:t>Спортивная секция «Бокс»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0"/>
        <w:gridCol w:w="1638"/>
        <w:gridCol w:w="2333"/>
        <w:gridCol w:w="1719"/>
        <w:gridCol w:w="1776"/>
        <w:gridCol w:w="1779"/>
      </w:tblGrid>
      <w:tr w:rsidR="007A3811" w:rsidRPr="008043F3" w:rsidTr="007A381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День недели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Время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1" w:rsidRDefault="007A3811" w:rsidP="007A3811">
            <w:pPr>
              <w:tabs>
                <w:tab w:val="right" w:pos="1734"/>
              </w:tabs>
              <w:spacing w:after="160" w:line="259" w:lineRule="auto"/>
            </w:pPr>
            <w:r>
              <w:t>Количество учеников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tabs>
                <w:tab w:val="right" w:pos="1734"/>
              </w:tabs>
              <w:spacing w:after="160" w:line="259" w:lineRule="auto"/>
            </w:pPr>
            <w:r>
              <w:t>классы</w:t>
            </w:r>
            <w:r>
              <w:tab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1" w:rsidRDefault="007A3811" w:rsidP="007A3811">
            <w:pPr>
              <w:tabs>
                <w:tab w:val="right" w:pos="1734"/>
              </w:tabs>
              <w:spacing w:after="160" w:line="259" w:lineRule="auto"/>
            </w:pPr>
            <w:r>
              <w:t>ФИО педагога</w:t>
            </w:r>
          </w:p>
        </w:tc>
      </w:tr>
      <w:tr w:rsidR="007A3811" w:rsidRPr="004021C1" w:rsidTr="007A381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lastRenderedPageBreak/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 xml:space="preserve">Понедельник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>
              <w:t>17.00-21.00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11" w:rsidRDefault="007A3811" w:rsidP="007A3811">
            <w:pPr>
              <w:spacing w:after="160" w:line="259" w:lineRule="auto"/>
            </w:pPr>
          </w:p>
          <w:p w:rsidR="007A3811" w:rsidRPr="008043F3" w:rsidRDefault="007A3811" w:rsidP="007A3811">
            <w:pPr>
              <w:spacing w:after="160" w:line="259" w:lineRule="auto"/>
            </w:pPr>
            <w:r>
              <w:t>120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  <w:jc w:val="center"/>
            </w:pPr>
            <w:r>
              <w:t>3-11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11" w:rsidRPr="007A3811" w:rsidRDefault="007A3811" w:rsidP="007A3811">
            <w:pPr>
              <w:spacing w:after="160" w:line="259" w:lineRule="auto"/>
              <w:jc w:val="center"/>
              <w:rPr>
                <w:lang w:val="ru-RU"/>
              </w:rPr>
            </w:pPr>
            <w:r w:rsidRPr="007A3811">
              <w:rPr>
                <w:lang w:val="ru-RU"/>
              </w:rPr>
              <w:t>Кондратьев А.С.</w:t>
            </w:r>
          </w:p>
          <w:p w:rsidR="007A3811" w:rsidRPr="007A3811" w:rsidRDefault="007A3811" w:rsidP="007A3811">
            <w:pPr>
              <w:spacing w:after="160" w:line="259" w:lineRule="auto"/>
              <w:jc w:val="center"/>
              <w:rPr>
                <w:lang w:val="ru-RU"/>
              </w:rPr>
            </w:pPr>
            <w:r w:rsidRPr="007A3811">
              <w:rPr>
                <w:lang w:val="ru-RU"/>
              </w:rPr>
              <w:t>Шмелев И.В.</w:t>
            </w:r>
          </w:p>
        </w:tc>
      </w:tr>
      <w:tr w:rsidR="007A3811" w:rsidRPr="002B0055" w:rsidTr="007A381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 xml:space="preserve">Вторник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>
              <w:t>17.00-21.00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</w:tr>
      <w:tr w:rsidR="007A3811" w:rsidRPr="002B0055" w:rsidTr="007A381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 xml:space="preserve">Среда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>
              <w:t>17.00-21.00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</w:tr>
      <w:tr w:rsidR="007A3811" w:rsidRPr="008043F3" w:rsidTr="007A381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 xml:space="preserve">Четверг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>
              <w:t>17.00-21.00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</w:tr>
      <w:tr w:rsidR="007A3811" w:rsidRPr="008043F3" w:rsidTr="007A381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 w:rsidRPr="008043F3">
              <w:t>Пятница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1" w:rsidRPr="008043F3" w:rsidRDefault="007A3811" w:rsidP="007A3811">
            <w:pPr>
              <w:spacing w:after="160" w:line="259" w:lineRule="auto"/>
            </w:pPr>
            <w:r>
              <w:t>17.00-21.00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1" w:rsidRPr="008043F3" w:rsidRDefault="007A3811" w:rsidP="007A3811">
            <w:pPr>
              <w:spacing w:after="160" w:line="259" w:lineRule="auto"/>
            </w:pPr>
          </w:p>
        </w:tc>
      </w:tr>
    </w:tbl>
    <w:p w:rsidR="00A42CC5" w:rsidRPr="007A3811" w:rsidRDefault="00AB7CB6" w:rsidP="00AB7CB6">
      <w:pPr>
        <w:tabs>
          <w:tab w:val="left" w:pos="3219"/>
        </w:tabs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 </w:t>
      </w:r>
      <w:r w:rsidR="007A3811" w:rsidRPr="007A3811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 xml:space="preserve"> благодаря внесению необходимых изменений</w:t>
      </w:r>
      <w:r w:rsidR="007A3811" w:rsidRPr="007A3811">
        <w:rPr>
          <w:rFonts w:hAnsi="Times New Roman" w:cs="Times New Roman"/>
          <w:sz w:val="24"/>
          <w:szCs w:val="24"/>
        </w:rPr>
        <w:t> </w:t>
      </w:r>
      <w:r w:rsidR="007A3811" w:rsidRPr="007A3811">
        <w:rPr>
          <w:rFonts w:hAnsi="Times New Roman" w:cs="Times New Roman"/>
          <w:sz w:val="24"/>
          <w:szCs w:val="24"/>
          <w:lang w:val="ru-RU"/>
        </w:rPr>
        <w:t>программы дополнительного образования выполнены в полном объеме, удалось сохранить контингент обучающихся</w:t>
      </w:r>
    </w:p>
    <w:p w:rsidR="00A42CC5" w:rsidRDefault="00A42C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4102" w:rsidRDefault="003841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CC5" w:rsidRPr="006E01B2" w:rsidRDefault="00E96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A42CC5" w:rsidRPr="00D96055" w:rsidRDefault="00E96F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6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Статистика показателей </w:t>
      </w:r>
      <w:r w:rsidR="002B40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3 года:</w:t>
      </w:r>
      <w:r w:rsidR="00D96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2019 по 2021год</w:t>
      </w:r>
      <w:r w:rsidRPr="00D960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93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"/>
        <w:gridCol w:w="4608"/>
        <w:gridCol w:w="1383"/>
        <w:gridCol w:w="1383"/>
        <w:gridCol w:w="1430"/>
      </w:tblGrid>
      <w:tr w:rsidR="009478E6" w:rsidRPr="003832E7" w:rsidTr="009478E6">
        <w:trPr>
          <w:trHeight w:val="1089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Default="009478E6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2019-2020</w:t>
            </w:r>
          </w:p>
          <w:p w:rsidR="009478E6" w:rsidRPr="003832E7" w:rsidRDefault="009478E6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уч. год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Default="009478E6" w:rsidP="003832E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2020-2021</w:t>
            </w:r>
          </w:p>
          <w:p w:rsidR="009478E6" w:rsidRPr="003832E7" w:rsidRDefault="009478E6" w:rsidP="00383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уч.  год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3832E7" w:rsidRDefault="009478E6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полугодие 2021/22 г</w:t>
            </w:r>
          </w:p>
          <w:p w:rsidR="009478E6" w:rsidRPr="003832E7" w:rsidRDefault="009478E6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478E6" w:rsidRPr="003832E7" w:rsidTr="009478E6">
        <w:trPr>
          <w:trHeight w:val="618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Pr="003832E7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Pr="006E01B2" w:rsidRDefault="009478E6" w:rsidP="00383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на конец учебного года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Pr="00753EEA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</w:p>
        </w:tc>
      </w:tr>
      <w:tr w:rsidR="009478E6" w:rsidRPr="003832E7" w:rsidTr="009478E6">
        <w:trPr>
          <w:trHeight w:val="14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Pr="003832E7" w:rsidRDefault="009478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Pr="003832E7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начальная школа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Pr="00753EEA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</w:p>
        </w:tc>
      </w:tr>
      <w:tr w:rsidR="009478E6" w:rsidTr="009478E6">
        <w:trPr>
          <w:trHeight w:val="14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Pr="003832E7" w:rsidRDefault="009478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2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основная шк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Pr="00753EEA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</w:p>
        </w:tc>
      </w:tr>
      <w:tr w:rsidR="009478E6" w:rsidTr="009478E6">
        <w:trPr>
          <w:trHeight w:val="14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Pr="00753EEA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9478E6" w:rsidTr="009478E6">
        <w:trPr>
          <w:trHeight w:val="898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Pr="006E01B2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 w:rsidP="00CE59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478E6" w:rsidRPr="00CE5936" w:rsidRDefault="009478E6" w:rsidP="00CE5936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Pr="00CE5936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478E6" w:rsidRPr="00CE5936" w:rsidRDefault="009478E6" w:rsidP="00CE5936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478E6" w:rsidTr="009478E6">
        <w:trPr>
          <w:trHeight w:val="14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478E6" w:rsidTr="009478E6">
        <w:trPr>
          <w:trHeight w:val="14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478E6" w:rsidTr="009478E6">
        <w:trPr>
          <w:trHeight w:val="14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478E6" w:rsidTr="009478E6">
        <w:trPr>
          <w:trHeight w:val="353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478E6" w:rsidTr="009478E6">
        <w:trPr>
          <w:trHeight w:val="14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478E6" w:rsidTr="009478E6">
        <w:trPr>
          <w:trHeight w:val="14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478E6" w:rsidTr="009478E6">
        <w:trPr>
          <w:trHeight w:val="883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Pr="006E01B2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Окончили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Гимназию</w:t>
            </w: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аттестатом особого образца: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Pr="00753EEA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Default="009478E6" w:rsidP="00CE59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478E6" w:rsidRPr="00CE5936" w:rsidRDefault="009478E6" w:rsidP="00CE593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78E6" w:rsidTr="009478E6">
        <w:trPr>
          <w:trHeight w:val="14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Default="009478E6" w:rsidP="00EA2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Pr="00753EEA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478E6" w:rsidTr="009478E6">
        <w:trPr>
          <w:trHeight w:val="14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E6" w:rsidRDefault="009478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EA2470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8E6" w:rsidRDefault="009478E6" w:rsidP="00E206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E6" w:rsidRPr="00CE5936" w:rsidRDefault="00947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A42CC5" w:rsidRPr="006E01B2" w:rsidRDefault="00A308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 </w:t>
      </w:r>
      <w:r w:rsidR="009478E6">
        <w:rPr>
          <w:rFonts w:hAnsi="Times New Roman" w:cs="Times New Roman"/>
          <w:color w:val="000000"/>
          <w:sz w:val="24"/>
          <w:szCs w:val="24"/>
          <w:lang w:val="ru-RU"/>
        </w:rPr>
        <w:t>сохраняется ,</w:t>
      </w:r>
      <w:r w:rsidR="00366702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обучающихся </w:t>
      </w:r>
      <w:r w:rsidR="00366702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="00D51024">
        <w:rPr>
          <w:rFonts w:hAnsi="Times New Roman" w:cs="Times New Roman"/>
          <w:color w:val="000000"/>
          <w:sz w:val="24"/>
          <w:szCs w:val="24"/>
          <w:lang w:val="ru-RU"/>
        </w:rPr>
        <w:t>стабильное</w:t>
      </w:r>
      <w:r w:rsidR="003667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5AE4" w:rsidRDefault="008E5A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5AE4" w:rsidRDefault="008E5A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5AE4" w:rsidRDefault="008E5A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5AE4" w:rsidRDefault="008E5A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5AE4" w:rsidRDefault="008E5A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2CC5" w:rsidRPr="006E01B2" w:rsidRDefault="00E96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A42CC5" w:rsidRDefault="00B52B90" w:rsidP="00B52B90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</w:t>
      </w:r>
      <w:r w:rsidR="00E96F37" w:rsidRPr="00B52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7</w:t>
      </w:r>
      <w:r w:rsidR="00E96F37" w:rsidRPr="00D5102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Результаты освоения учащимися программы начального общего образования по показателю </w:t>
      </w:r>
      <w:r w:rsidR="00E96F37" w:rsidRPr="00D51024">
        <w:rPr>
          <w:rFonts w:hAnsi="Times New Roman" w:cs="Times New Roman"/>
          <w:bCs/>
          <w:color w:val="000000"/>
          <w:sz w:val="24"/>
          <w:szCs w:val="24"/>
        </w:rPr>
        <w:t>«успеваемость» в 2021 году</w:t>
      </w:r>
      <w:r w:rsidR="00D51024" w:rsidRPr="00D51024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B52B90" w:rsidRPr="00D51024" w:rsidRDefault="00B52B90" w:rsidP="00B52B9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0"/>
        <w:gridCol w:w="719"/>
        <w:gridCol w:w="1057"/>
        <w:gridCol w:w="608"/>
        <w:gridCol w:w="962"/>
        <w:gridCol w:w="546"/>
        <w:gridCol w:w="906"/>
        <w:gridCol w:w="215"/>
        <w:gridCol w:w="239"/>
        <w:gridCol w:w="906"/>
        <w:gridCol w:w="454"/>
        <w:gridCol w:w="1058"/>
        <w:gridCol w:w="303"/>
        <w:gridCol w:w="907"/>
        <w:gridCol w:w="453"/>
      </w:tblGrid>
      <w:tr w:rsidR="00A42CC5" w:rsidRPr="00BE132F" w:rsidTr="00095420">
        <w:trPr>
          <w:trHeight w:val="601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Классы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Всего учащихся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Из них успевают</w:t>
            </w:r>
          </w:p>
        </w:tc>
        <w:tc>
          <w:tcPr>
            <w:tcW w:w="2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Окончили год</w:t>
            </w:r>
          </w:p>
        </w:tc>
        <w:tc>
          <w:tcPr>
            <w:tcW w:w="2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Не успевают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Переведены условно</w:t>
            </w:r>
          </w:p>
        </w:tc>
      </w:tr>
      <w:tr w:rsidR="00A42CC5" w:rsidRPr="00BE132F" w:rsidTr="00095420">
        <w:trPr>
          <w:trHeight w:val="421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Из них н/а</w:t>
            </w:r>
          </w:p>
        </w:tc>
      </w:tr>
      <w:tr w:rsidR="00BE132F" w:rsidRPr="00BE132F" w:rsidTr="00095420">
        <w:trPr>
          <w:trHeight w:val="1124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с отметками «4» и «5»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с отметками «5»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</w:rPr>
            </w:pPr>
            <w:r w:rsidRPr="00BE132F">
              <w:rPr>
                <w:rFonts w:hAnsi="Times New Roman" w:cs="Times New Roman"/>
                <w:bCs/>
                <w:color w:val="000000"/>
              </w:rPr>
              <w:t>%</w:t>
            </w:r>
          </w:p>
        </w:tc>
      </w:tr>
      <w:tr w:rsidR="00BE132F" w:rsidTr="00095420">
        <w:trPr>
          <w:trHeight w:val="2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D510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D510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AF7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F7546" w:rsidRDefault="00AF7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D510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D510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132F" w:rsidTr="00095420">
        <w:trPr>
          <w:trHeight w:val="2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D510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D510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D510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F7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AF7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51024"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AF7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51024"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132F" w:rsidTr="00095420">
        <w:trPr>
          <w:trHeight w:val="29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D510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D510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AF7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AF7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E132F"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BE13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132F" w:rsidTr="00095420">
        <w:trPr>
          <w:trHeight w:val="5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BE13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BE13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AF7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26B6A" w:rsidRDefault="00526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BE13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BE132F" w:rsidRPr="00BE13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E132F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132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52B90" w:rsidRDefault="009564E0" w:rsidP="00B52B9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</w:p>
    <w:p w:rsidR="00A42CC5" w:rsidRPr="006E01B2" w:rsidRDefault="00B52B90" w:rsidP="00B52B9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2021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2020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году, то можно отметить, что процент учащихся, окончивших на «4» и «5»</w:t>
      </w:r>
      <w:r w:rsidR="00526B6A">
        <w:rPr>
          <w:rFonts w:hAnsi="Times New Roman" w:cs="Times New Roman"/>
          <w:color w:val="000000"/>
          <w:sz w:val="24"/>
          <w:szCs w:val="24"/>
          <w:lang w:val="ru-RU"/>
        </w:rPr>
        <w:t xml:space="preserve">, снизилось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26B6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</w:t>
      </w:r>
      <w:r w:rsidR="00526B6A" w:rsidRPr="006E01B2">
        <w:rPr>
          <w:rFonts w:hAnsi="Times New Roman" w:cs="Times New Roman"/>
          <w:color w:val="000000"/>
          <w:sz w:val="24"/>
          <w:szCs w:val="24"/>
          <w:lang w:val="ru-RU"/>
        </w:rPr>
        <w:t>(в 2020-м –</w:t>
      </w:r>
      <w:r w:rsidR="00526B6A">
        <w:rPr>
          <w:rFonts w:hAnsi="Times New Roman" w:cs="Times New Roman"/>
          <w:color w:val="000000"/>
          <w:sz w:val="24"/>
          <w:szCs w:val="24"/>
          <w:lang w:val="ru-RU"/>
        </w:rPr>
        <w:t xml:space="preserve"> 56</w:t>
      </w:r>
      <w:r w:rsidR="00526B6A" w:rsidRPr="006E01B2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r w:rsidR="00526B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, процент учащихся, окончивших на «5», вырос на</w:t>
      </w:r>
      <w:r w:rsidR="00526B6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,5 процента (в 2020-м –</w:t>
      </w:r>
      <w:r w:rsidR="00526B6A">
        <w:rPr>
          <w:rFonts w:hAnsi="Times New Roman" w:cs="Times New Roman"/>
          <w:color w:val="000000"/>
          <w:sz w:val="24"/>
          <w:szCs w:val="24"/>
          <w:lang w:val="ru-RU"/>
        </w:rPr>
        <w:t xml:space="preserve"> 23,5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A42CC5" w:rsidRDefault="00B52B90" w:rsidP="00B52B90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</w:t>
      </w:r>
      <w:r w:rsidR="00E96F37" w:rsidRPr="00B52B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8</w:t>
      </w:r>
      <w:r w:rsidR="00E96F37" w:rsidRPr="003A6A4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Результаты освоения учащимися программы основного общего образования по показателю </w:t>
      </w:r>
      <w:r w:rsidR="00E96F37" w:rsidRPr="003A6A4C">
        <w:rPr>
          <w:rFonts w:hAnsi="Times New Roman" w:cs="Times New Roman"/>
          <w:bCs/>
          <w:color w:val="000000"/>
          <w:sz w:val="24"/>
          <w:szCs w:val="24"/>
        </w:rPr>
        <w:t>«успеваемость» в 2021 году</w:t>
      </w:r>
    </w:p>
    <w:tbl>
      <w:tblPr>
        <w:tblW w:w="100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7"/>
        <w:gridCol w:w="915"/>
        <w:gridCol w:w="1068"/>
        <w:gridCol w:w="618"/>
        <w:gridCol w:w="931"/>
        <w:gridCol w:w="465"/>
        <w:gridCol w:w="930"/>
        <w:gridCol w:w="210"/>
        <w:gridCol w:w="256"/>
        <w:gridCol w:w="930"/>
        <w:gridCol w:w="465"/>
        <w:gridCol w:w="931"/>
        <w:gridCol w:w="309"/>
        <w:gridCol w:w="945"/>
        <w:gridCol w:w="328"/>
      </w:tblGrid>
      <w:tr w:rsidR="00A42CC5" w:rsidRPr="003A6A4C" w:rsidTr="005C551D">
        <w:trPr>
          <w:trHeight w:val="590"/>
        </w:trPr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Классы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Всего учащихся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Из них успевают</w:t>
            </w:r>
          </w:p>
        </w:tc>
        <w:tc>
          <w:tcPr>
            <w:tcW w:w="2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Окончили год</w:t>
            </w:r>
          </w:p>
        </w:tc>
        <w:tc>
          <w:tcPr>
            <w:tcW w:w="28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Не успевают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Переведены условно</w:t>
            </w:r>
          </w:p>
        </w:tc>
      </w:tr>
      <w:tr w:rsidR="00A42CC5" w:rsidRPr="003A6A4C" w:rsidTr="005C551D">
        <w:trPr>
          <w:trHeight w:val="413"/>
        </w:trPr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Из них н/а</w:t>
            </w:r>
          </w:p>
        </w:tc>
      </w:tr>
      <w:tr w:rsidR="00A42CC5" w:rsidRPr="003A6A4C" w:rsidTr="00DE7985">
        <w:trPr>
          <w:trHeight w:val="1355"/>
        </w:trPr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с отметками «4» и «5»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с отметками «5»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</w:rPr>
            </w:pPr>
            <w:r w:rsidRPr="003A6A4C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A6A4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42CC5" w:rsidTr="00DE7985">
        <w:trPr>
          <w:trHeight w:val="275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CC5" w:rsidTr="00DE7985">
        <w:trPr>
          <w:trHeight w:val="28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3A6A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CC5" w:rsidTr="00DE7985">
        <w:trPr>
          <w:trHeight w:val="275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50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CC5" w:rsidTr="00DE7985">
        <w:trPr>
          <w:trHeight w:val="275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50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50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CC5" w:rsidTr="00DE7985">
        <w:trPr>
          <w:trHeight w:val="275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A50FDE" w:rsidRDefault="00A5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3A6A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3A6A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3A6A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3A6A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CC5" w:rsidTr="00DE7985">
        <w:trPr>
          <w:trHeight w:val="5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3A6A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3A6A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3A6A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3A6A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3A6A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3A6A4C" w:rsidRDefault="003A6A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C551D" w:rsidRDefault="005C551D" w:rsidP="005C55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CC5" w:rsidRPr="006E01B2" w:rsidRDefault="005C551D" w:rsidP="005C55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 2021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основного общего образования по показателю «успеваемость» в 2020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то можно отметить, что процент учащихся, окончивших на «4» и «5», </w:t>
      </w:r>
      <w:r w:rsidR="00815ADD">
        <w:rPr>
          <w:rFonts w:hAnsi="Times New Roman" w:cs="Times New Roman"/>
          <w:color w:val="000000"/>
          <w:sz w:val="24"/>
          <w:szCs w:val="24"/>
          <w:lang w:val="ru-RU"/>
        </w:rPr>
        <w:t xml:space="preserve">стабильный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(в 2020-м был</w:t>
      </w:r>
      <w:r w:rsidR="00815ADD">
        <w:rPr>
          <w:rFonts w:hAnsi="Times New Roman" w:cs="Times New Roman"/>
          <w:color w:val="000000"/>
          <w:sz w:val="24"/>
          <w:szCs w:val="24"/>
          <w:lang w:val="ru-RU"/>
        </w:rPr>
        <w:t xml:space="preserve"> 38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«5», повысился на</w:t>
      </w:r>
      <w:r w:rsidR="003136E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36E6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–</w:t>
      </w:r>
      <w:r w:rsidR="003136E6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A42CC5" w:rsidRDefault="005C551D" w:rsidP="005C551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</w:rPr>
      </w:pPr>
      <w:r w:rsidRPr="005C55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</w:t>
      </w:r>
      <w:r w:rsidR="00E96F37" w:rsidRPr="005C55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</w:t>
      </w:r>
      <w:r w:rsidR="00E96F37" w:rsidRPr="001E0E6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Результаты освоения учащимися программы среднего общего образования по показателю </w:t>
      </w:r>
      <w:r w:rsidR="00E96F37" w:rsidRPr="001E0E6B">
        <w:rPr>
          <w:rFonts w:hAnsi="Times New Roman" w:cs="Times New Roman"/>
          <w:bCs/>
          <w:color w:val="000000"/>
          <w:sz w:val="24"/>
          <w:szCs w:val="24"/>
        </w:rPr>
        <w:t>«успеваемость» в 2021 году</w:t>
      </w:r>
    </w:p>
    <w:p w:rsidR="006C3B46" w:rsidRPr="001E0E6B" w:rsidRDefault="006C3B46" w:rsidP="005C55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8"/>
        <w:gridCol w:w="928"/>
        <w:gridCol w:w="1083"/>
        <w:gridCol w:w="620"/>
        <w:gridCol w:w="942"/>
        <w:gridCol w:w="471"/>
        <w:gridCol w:w="1098"/>
        <w:gridCol w:w="66"/>
        <w:gridCol w:w="404"/>
        <w:gridCol w:w="942"/>
        <w:gridCol w:w="315"/>
        <w:gridCol w:w="942"/>
        <w:gridCol w:w="314"/>
        <w:gridCol w:w="970"/>
        <w:gridCol w:w="319"/>
      </w:tblGrid>
      <w:tr w:rsidR="00A42CC5" w:rsidRPr="001E0E6B" w:rsidTr="005C551D">
        <w:trPr>
          <w:trHeight w:val="570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Классы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Всего учащихся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Из них успевают</w:t>
            </w:r>
          </w:p>
        </w:tc>
        <w:tc>
          <w:tcPr>
            <w:tcW w:w="2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Окончили год</w:t>
            </w:r>
          </w:p>
        </w:tc>
        <w:tc>
          <w:tcPr>
            <w:tcW w:w="2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Не успевают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Переведены условно</w:t>
            </w:r>
          </w:p>
        </w:tc>
      </w:tr>
      <w:tr w:rsidR="00A42CC5" w:rsidRPr="001E0E6B" w:rsidTr="005C551D">
        <w:trPr>
          <w:trHeight w:val="40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Из них н/а</w:t>
            </w:r>
          </w:p>
        </w:tc>
      </w:tr>
      <w:tr w:rsidR="001E0E6B" w:rsidRPr="001E0E6B" w:rsidTr="005C551D">
        <w:trPr>
          <w:trHeight w:val="1310"/>
        </w:trPr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с отметками «4» и «5»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с отметками «5»</w:t>
            </w: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</w:rPr>
            </w:pPr>
            <w:r w:rsidRPr="001E0E6B">
              <w:rPr>
                <w:rFonts w:hAnsi="Times New Roman" w:cs="Times New Roman"/>
                <w:bCs/>
                <w:color w:val="000000"/>
              </w:rPr>
              <w:t>%</w:t>
            </w:r>
          </w:p>
        </w:tc>
      </w:tr>
      <w:tr w:rsidR="001E0E6B" w:rsidTr="005C551D">
        <w:trPr>
          <w:trHeight w:val="26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0E6B" w:rsidTr="005C551D">
        <w:trPr>
          <w:trHeight w:val="279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E0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0E6B" w:rsidTr="005C551D">
        <w:trPr>
          <w:trHeight w:val="53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E0E6B" w:rsidRDefault="001E0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C3B46" w:rsidRDefault="00570429" w:rsidP="006C3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</w:p>
    <w:p w:rsidR="00A42CC5" w:rsidRPr="006E01B2" w:rsidRDefault="006C3B46" w:rsidP="006C3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2021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учебном году выросли на</w:t>
      </w:r>
      <w:r w:rsidR="001E0E6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0E6B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количество обучающихся, которые окончили полугодие на «4» и «5», было</w:t>
      </w:r>
      <w:r w:rsidR="001E0E6B">
        <w:rPr>
          <w:rFonts w:hAnsi="Times New Roman" w:cs="Times New Roman"/>
          <w:color w:val="000000"/>
          <w:sz w:val="24"/>
          <w:szCs w:val="24"/>
          <w:lang w:val="ru-RU"/>
        </w:rPr>
        <w:t xml:space="preserve"> 42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</w:t>
      </w:r>
      <w:r w:rsidR="001E0E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(в 2020-м было</w:t>
      </w:r>
      <w:r w:rsidR="001E0E6B">
        <w:rPr>
          <w:rFonts w:hAnsi="Times New Roman" w:cs="Times New Roman"/>
          <w:color w:val="000000"/>
          <w:sz w:val="24"/>
          <w:szCs w:val="24"/>
          <w:lang w:val="ru-RU"/>
        </w:rPr>
        <w:t xml:space="preserve"> 36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6C3B46" w:rsidRDefault="006C3B46" w:rsidP="006C3B46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2CC5" w:rsidRDefault="00E96F37" w:rsidP="006C3B4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6C3B46" w:rsidRPr="006E01B2" w:rsidRDefault="006C3B46" w:rsidP="006C3B4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CC5" w:rsidRPr="006E01B2" w:rsidRDefault="006C3B46" w:rsidP="006C3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В 2021 году изменились условия прохождения ГИА.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A42CC5" w:rsidRPr="006E01B2" w:rsidRDefault="006C3B46" w:rsidP="006C3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A42CC5" w:rsidRPr="006E01B2" w:rsidRDefault="006C3B46" w:rsidP="006C3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</w:t>
      </w:r>
      <w:r w:rsidR="00E96F37">
        <w:rPr>
          <w:rFonts w:hAnsi="Times New Roman" w:cs="Times New Roman"/>
          <w:color w:val="000000"/>
          <w:sz w:val="24"/>
          <w:szCs w:val="24"/>
        </w:rPr>
        <w:t>COVID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A42CC5" w:rsidRPr="006E01B2" w:rsidRDefault="00E96F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Общая численность выпускников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86"/>
        <w:gridCol w:w="1208"/>
        <w:gridCol w:w="1295"/>
      </w:tblGrid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BC21A9" w:rsidRDefault="00BC21A9" w:rsidP="00BC21A9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21A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70429" w:rsidRDefault="005704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70429" w:rsidRDefault="00CF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70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2D7C" w:rsidRDefault="00E22D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2D7C" w:rsidRDefault="00E22D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2D7C" w:rsidRDefault="00E22D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2D7C" w:rsidRDefault="00CF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22D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2D7C" w:rsidRDefault="00E22D7C" w:rsidP="00E22D7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2D7C" w:rsidRDefault="00CF4042" w:rsidP="00E22D7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22D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2D7C" w:rsidRDefault="00E22D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2D7C" w:rsidRDefault="00CF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22D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25595D" w:rsidRDefault="0025595D" w:rsidP="0025595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42CC5" w:rsidRDefault="00E96F37" w:rsidP="0025595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:rsidR="0025595D" w:rsidRDefault="0025595D" w:rsidP="002559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42CC5" w:rsidRPr="006E01B2" w:rsidRDefault="0025595D" w:rsidP="002559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 9-х классов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10.02.2021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E22D7C">
        <w:rPr>
          <w:rFonts w:hAnsi="Times New Roman" w:cs="Times New Roman"/>
          <w:color w:val="000000"/>
          <w:sz w:val="24"/>
          <w:szCs w:val="24"/>
          <w:lang w:val="ru-RU"/>
        </w:rPr>
        <w:t xml:space="preserve">«Зубово-Полянская гимназия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E22D7C">
        <w:rPr>
          <w:rFonts w:hAnsi="Times New Roman" w:cs="Times New Roman"/>
          <w:color w:val="000000"/>
          <w:sz w:val="24"/>
          <w:szCs w:val="24"/>
          <w:lang w:val="ru-RU"/>
        </w:rPr>
        <w:t xml:space="preserve"> 37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A42CC5" w:rsidRPr="006E01B2" w:rsidRDefault="0025595D" w:rsidP="002559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В 2021 году все девятиклассники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сдали ОГЭ по основным предметам – русскому языку и математике на достаточно высоком уровне.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113551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2 выпускника и по математике 4 выпускника  не набрали минимальное количество баллов и пересдали в дополнительные сроки. </w:t>
      </w:r>
      <w:r w:rsidR="007351E0">
        <w:rPr>
          <w:rFonts w:hAnsi="Times New Roman" w:cs="Times New Roman"/>
          <w:color w:val="000000"/>
          <w:sz w:val="24"/>
          <w:szCs w:val="24"/>
          <w:lang w:val="ru-RU"/>
        </w:rPr>
        <w:t>Пересдача прошла успешно.</w:t>
      </w:r>
      <w:r w:rsidR="00FF19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3551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100%.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 </w:t>
      </w:r>
      <w:r w:rsidR="00113551">
        <w:rPr>
          <w:rFonts w:hAnsi="Times New Roman" w:cs="Times New Roman"/>
          <w:color w:val="000000"/>
          <w:sz w:val="24"/>
          <w:szCs w:val="24"/>
          <w:lang w:val="ru-RU"/>
        </w:rPr>
        <w:t>по математике снизилось на 6%,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языку, </w:t>
      </w:r>
      <w:r w:rsidR="00113551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повысилось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11355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3551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2CC5" w:rsidRPr="006E01B2" w:rsidRDefault="00E96F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по обязательным предметам</w:t>
      </w:r>
    </w:p>
    <w:tbl>
      <w:tblPr>
        <w:tblW w:w="99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7"/>
        <w:gridCol w:w="1837"/>
        <w:gridCol w:w="1277"/>
        <w:gridCol w:w="1211"/>
        <w:gridCol w:w="1837"/>
        <w:gridCol w:w="1277"/>
        <w:gridCol w:w="1211"/>
      </w:tblGrid>
      <w:tr w:rsidR="00A42CC5" w:rsidRPr="00113551" w:rsidTr="0025595D">
        <w:trPr>
          <w:trHeight w:val="35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13551" w:rsidRDefault="00E96F37">
            <w:pPr>
              <w:rPr>
                <w:lang w:val="ru-RU"/>
              </w:rPr>
            </w:pPr>
            <w:r w:rsidRPr="00113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</w:t>
            </w:r>
            <w:r w:rsidRPr="00113551">
              <w:rPr>
                <w:lang w:val="ru-RU"/>
              </w:rPr>
              <w:br/>
            </w:r>
            <w:r w:rsidRPr="00113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13551" w:rsidRDefault="00E96F37">
            <w:pPr>
              <w:rPr>
                <w:lang w:val="ru-RU"/>
              </w:rPr>
            </w:pPr>
            <w:r w:rsidRPr="00113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13551" w:rsidRDefault="00E96F37">
            <w:pPr>
              <w:rPr>
                <w:lang w:val="ru-RU"/>
              </w:rPr>
            </w:pPr>
            <w:r w:rsidRPr="00113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A42CC5" w:rsidTr="0025595D">
        <w:trPr>
          <w:trHeight w:val="6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13551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13551" w:rsidRDefault="00E96F37">
            <w:pPr>
              <w:rPr>
                <w:lang w:val="ru-RU"/>
              </w:rPr>
            </w:pPr>
            <w:r w:rsidRPr="00113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13551" w:rsidRDefault="00E96F37">
            <w:pPr>
              <w:rPr>
                <w:lang w:val="ru-RU"/>
              </w:rPr>
            </w:pPr>
            <w:r w:rsidRPr="00113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113551" w:rsidRDefault="00E96F37">
            <w:pPr>
              <w:rPr>
                <w:lang w:val="ru-RU"/>
              </w:rPr>
            </w:pPr>
            <w:r w:rsidRPr="00113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Средний</w:t>
            </w:r>
            <w:r w:rsidRPr="00113551">
              <w:rPr>
                <w:lang w:val="ru-RU"/>
              </w:rPr>
              <w:br/>
            </w:r>
            <w:r w:rsidRPr="00113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r w:rsidRPr="001135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A42CC5" w:rsidTr="0025595D">
        <w:trPr>
          <w:trHeight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9F46D6" w:rsidRDefault="009F46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9F46D6" w:rsidRDefault="009F46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9F46D6" w:rsidRDefault="009F46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9F46D6" w:rsidRDefault="00E96F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CC5" w:rsidTr="0025595D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A42CC5" w:rsidTr="0025595D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D3311F" w:rsidRDefault="00D331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D3311F" w:rsidRDefault="00D331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D3311F" w:rsidRDefault="00D331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D3311F" w:rsidRDefault="00D331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</w:tr>
    </w:tbl>
    <w:p w:rsidR="00A42CC5" w:rsidRPr="006E01B2" w:rsidRDefault="0025595D" w:rsidP="00DE79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Также все выпускники 9-х классов успешно написали внутренние контрольные работы по выбранным предметам.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</w:r>
      <w:r w:rsidR="001135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42CC5" w:rsidRPr="006E01B2" w:rsidRDefault="00E96F37" w:rsidP="00DE798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Результаты контрольных работ в 9-х классах</w:t>
      </w:r>
    </w:p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3"/>
        <w:gridCol w:w="3292"/>
        <w:gridCol w:w="1277"/>
        <w:gridCol w:w="1211"/>
        <w:gridCol w:w="1838"/>
      </w:tblGrid>
      <w:tr w:rsidR="00A42CC5" w:rsidTr="009766CA">
        <w:trPr>
          <w:trHeight w:val="5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A42CC5" w:rsidTr="009766CA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2068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2CC5" w:rsidTr="009766CA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96F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206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2CC5" w:rsidTr="009766CA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2CC5" w:rsidTr="009766CA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2CC5" w:rsidTr="009766CA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96F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206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2CC5" w:rsidTr="009766CA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Pr="00E20681" w:rsidRDefault="00E2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42CC5" w:rsidRPr="006E01B2" w:rsidRDefault="0043324D" w:rsidP="004332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A42CC5" w:rsidRPr="006E01B2" w:rsidRDefault="0043324D" w:rsidP="004332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Все девятиклассники </w:t>
      </w:r>
      <w:r w:rsidR="00E20681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2020/21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учебный год и получили аттестаты об основном общем образовании. Аттестат с отличием получили</w:t>
      </w:r>
      <w:r w:rsidR="00E20681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человек, что составило</w:t>
      </w:r>
      <w:r w:rsidR="00E20681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0681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от общей численности выпускников.</w:t>
      </w:r>
      <w:r w:rsidR="00E20681">
        <w:rPr>
          <w:rFonts w:hAnsi="Times New Roman" w:cs="Times New Roman"/>
          <w:color w:val="000000"/>
          <w:sz w:val="24"/>
          <w:szCs w:val="24"/>
          <w:lang w:val="ru-RU"/>
        </w:rPr>
        <w:t xml:space="preserve"> Без троек закончили 19 человек, что составило 51%.</w:t>
      </w:r>
    </w:p>
    <w:p w:rsidR="00A42CC5" w:rsidRDefault="0043324D" w:rsidP="0043324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Итоговые результаты выпускников на уровне основного общего образования за три последних года</w:t>
      </w:r>
    </w:p>
    <w:p w:rsidR="0043324D" w:rsidRPr="006E01B2" w:rsidRDefault="0043324D" w:rsidP="004332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8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82"/>
        <w:gridCol w:w="785"/>
        <w:gridCol w:w="510"/>
        <w:gridCol w:w="785"/>
        <w:gridCol w:w="570"/>
        <w:gridCol w:w="785"/>
        <w:gridCol w:w="570"/>
      </w:tblGrid>
      <w:tr w:rsidR="00A42CC5" w:rsidTr="0043324D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</w:tr>
      <w:tr w:rsidR="00A42CC5" w:rsidTr="0043324D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42CC5" w:rsidTr="0043324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2CC5" w:rsidTr="0043324D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206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6,2</w:t>
            </w:r>
          </w:p>
        </w:tc>
      </w:tr>
      <w:tr w:rsidR="00A42CC5" w:rsidTr="0043324D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E20681" w:rsidRDefault="00E206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D3A8E" w:rsidRDefault="000D3A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A42CC5" w:rsidTr="0043324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D3A8E" w:rsidRDefault="000D3A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D3A8E" w:rsidRDefault="000D3A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D3A8E" w:rsidRDefault="000D3A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2CC5" w:rsidTr="0043324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28D9" w:rsidRDefault="007528D9" w:rsidP="007528D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42CC5" w:rsidRDefault="00E96F37" w:rsidP="007528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11-х классах</w:t>
      </w:r>
    </w:p>
    <w:p w:rsidR="007528D9" w:rsidRDefault="007528D9" w:rsidP="007528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42CC5" w:rsidRPr="006E01B2" w:rsidRDefault="007528D9" w:rsidP="007528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11-х классов к ГИА было получение «зачета» за итоговое сочинение. Испытание прошло 15.04.2021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242F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. В итоговом сочинении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E242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404C">
        <w:rPr>
          <w:rFonts w:hAnsi="Times New Roman" w:cs="Times New Roman"/>
          <w:color w:val="000000"/>
          <w:sz w:val="24"/>
          <w:szCs w:val="24"/>
          <w:lang w:val="ru-RU"/>
        </w:rPr>
        <w:t xml:space="preserve">23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обучающихся (100%), по результатам проверки все обучающиеся получили «зачет».</w:t>
      </w:r>
    </w:p>
    <w:p w:rsidR="007528D9" w:rsidRDefault="007528D9" w:rsidP="007528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В 2021 году все выпускники 11-х классов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51404C">
        <w:rPr>
          <w:rFonts w:hAnsi="Times New Roman" w:cs="Times New Roman"/>
          <w:color w:val="000000"/>
          <w:sz w:val="24"/>
          <w:szCs w:val="24"/>
          <w:lang w:val="ru-RU"/>
        </w:rPr>
        <w:t>(23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 успешно сдали ГИА</w:t>
      </w:r>
      <w:r w:rsidR="00E242FD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форме ЕГЭ.</w:t>
      </w:r>
    </w:p>
    <w:p w:rsidR="00A42CC5" w:rsidRDefault="00E96F37" w:rsidP="007528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A4A94" w:rsidRPr="00707117" w:rsidRDefault="003A4A94" w:rsidP="007528D9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07117">
        <w:rPr>
          <w:rFonts w:ascii="Times New Roman" w:eastAsia="Times New Roman" w:hAnsi="Times New Roman" w:cs="Times New Roman"/>
          <w:b/>
          <w:lang w:val="ru-RU"/>
        </w:rPr>
        <w:t>Выбор предметов для сдачи ЕГЭ осуществлялся следующим образом: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744"/>
        <w:gridCol w:w="1468"/>
        <w:gridCol w:w="1749"/>
        <w:gridCol w:w="1482"/>
      </w:tblGrid>
      <w:tr w:rsidR="003A4A94" w:rsidRPr="004021C1" w:rsidTr="007528D9">
        <w:trPr>
          <w:trHeight w:val="367"/>
        </w:trPr>
        <w:tc>
          <w:tcPr>
            <w:tcW w:w="1384" w:type="dxa"/>
            <w:vMerge w:val="restart"/>
          </w:tcPr>
          <w:p w:rsidR="003A4A94" w:rsidRPr="007528D9" w:rsidRDefault="003A4A94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ru-RU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16"/>
                <w:lang w:val="ru-RU"/>
              </w:rPr>
              <w:lastRenderedPageBreak/>
              <w:t xml:space="preserve">Общее количество выпускников 11-х классов </w:t>
            </w:r>
          </w:p>
        </w:tc>
        <w:tc>
          <w:tcPr>
            <w:tcW w:w="2268" w:type="dxa"/>
            <w:vMerge w:val="restart"/>
          </w:tcPr>
          <w:p w:rsidR="003A4A94" w:rsidRPr="007528D9" w:rsidRDefault="003A4A94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Наименование общеобразовательного предмета </w:t>
            </w:r>
          </w:p>
        </w:tc>
        <w:tc>
          <w:tcPr>
            <w:tcW w:w="4961" w:type="dxa"/>
            <w:gridSpan w:val="3"/>
          </w:tcPr>
          <w:p w:rsidR="003A4A94" w:rsidRPr="007528D9" w:rsidRDefault="003A4A94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ru-RU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16"/>
                <w:lang w:val="ru-RU"/>
              </w:rPr>
              <w:t>Выпускники, проходившие аттестацию  в форме ЕГЭ</w:t>
            </w:r>
          </w:p>
        </w:tc>
        <w:tc>
          <w:tcPr>
            <w:tcW w:w="1482" w:type="dxa"/>
            <w:vMerge w:val="restart"/>
          </w:tcPr>
          <w:p w:rsidR="003A4A94" w:rsidRPr="007528D9" w:rsidRDefault="003A4A94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ru-RU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16"/>
                <w:lang w:val="ru-RU"/>
              </w:rPr>
              <w:t>Количество выпускников, получивших аттестат о среднем общем образовании</w:t>
            </w:r>
          </w:p>
        </w:tc>
      </w:tr>
      <w:tr w:rsidR="003A4A94" w:rsidTr="007528D9">
        <w:trPr>
          <w:trHeight w:val="1040"/>
        </w:trPr>
        <w:tc>
          <w:tcPr>
            <w:tcW w:w="1384" w:type="dxa"/>
            <w:vMerge/>
          </w:tcPr>
          <w:p w:rsidR="003A4A94" w:rsidRPr="003A4A94" w:rsidRDefault="003A4A94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/>
          </w:tcPr>
          <w:p w:rsidR="003A4A94" w:rsidRPr="003A4A94" w:rsidRDefault="003A4A94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44" w:type="dxa"/>
          </w:tcPr>
          <w:p w:rsidR="003A4A94" w:rsidRPr="007528D9" w:rsidRDefault="003A4A94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сдавших экзамены </w:t>
            </w:r>
          </w:p>
        </w:tc>
        <w:tc>
          <w:tcPr>
            <w:tcW w:w="1468" w:type="dxa"/>
          </w:tcPr>
          <w:p w:rsidR="003A4A94" w:rsidRPr="007528D9" w:rsidRDefault="003A4A94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выпускниковуспешно сдавших</w:t>
            </w:r>
          </w:p>
        </w:tc>
        <w:tc>
          <w:tcPr>
            <w:tcW w:w="1749" w:type="dxa"/>
          </w:tcPr>
          <w:p w:rsidR="003A4A94" w:rsidRPr="007528D9" w:rsidRDefault="003A4A94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3A4A94" w:rsidRPr="007528D9" w:rsidRDefault="003A4A94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пересдавших</w:t>
            </w:r>
          </w:p>
        </w:tc>
        <w:tc>
          <w:tcPr>
            <w:tcW w:w="1482" w:type="dxa"/>
            <w:vMerge/>
          </w:tcPr>
          <w:p w:rsidR="003A4A94" w:rsidRPr="006B3C8E" w:rsidRDefault="003A4A94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2119" w:rsidTr="007528D9">
        <w:trPr>
          <w:trHeight w:val="253"/>
        </w:trPr>
        <w:tc>
          <w:tcPr>
            <w:tcW w:w="1384" w:type="dxa"/>
          </w:tcPr>
          <w:p w:rsidR="00DE2119" w:rsidRPr="007528D9" w:rsidRDefault="00DE2119" w:rsidP="00DE2119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1 апелляция</w:t>
            </w:r>
          </w:p>
        </w:tc>
        <w:tc>
          <w:tcPr>
            <w:tcW w:w="1482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2119" w:rsidTr="007528D9">
        <w:trPr>
          <w:trHeight w:val="547"/>
        </w:trPr>
        <w:tc>
          <w:tcPr>
            <w:tcW w:w="138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119" w:rsidRPr="007528D9" w:rsidRDefault="00DE2119" w:rsidP="00DE2119">
            <w:pPr>
              <w:pStyle w:val="a6"/>
              <w:rPr>
                <w:rFonts w:eastAsia="Times New Roman"/>
                <w:lang w:val="ru-RU"/>
              </w:rPr>
            </w:pPr>
            <w:r w:rsidRPr="007528D9"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  <w:lang w:val="ru-RU"/>
              </w:rPr>
              <w:t xml:space="preserve"> (п</w:t>
            </w:r>
            <w:r>
              <w:rPr>
                <w:rFonts w:eastAsia="Times New Roman"/>
              </w:rPr>
              <w:t>рофильная</w:t>
            </w:r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74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19" w:rsidTr="007528D9">
        <w:trPr>
          <w:trHeight w:val="253"/>
        </w:trPr>
        <w:tc>
          <w:tcPr>
            <w:tcW w:w="138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4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1 апелляция</w:t>
            </w:r>
          </w:p>
        </w:tc>
        <w:tc>
          <w:tcPr>
            <w:tcW w:w="1482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19" w:rsidTr="007528D9">
        <w:trPr>
          <w:trHeight w:val="274"/>
        </w:trPr>
        <w:tc>
          <w:tcPr>
            <w:tcW w:w="138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4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9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19" w:rsidTr="007528D9">
        <w:trPr>
          <w:trHeight w:val="253"/>
        </w:trPr>
        <w:tc>
          <w:tcPr>
            <w:tcW w:w="138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4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19" w:rsidTr="007528D9">
        <w:trPr>
          <w:trHeight w:val="253"/>
        </w:trPr>
        <w:tc>
          <w:tcPr>
            <w:tcW w:w="138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4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19" w:rsidTr="007528D9">
        <w:trPr>
          <w:trHeight w:val="253"/>
        </w:trPr>
        <w:tc>
          <w:tcPr>
            <w:tcW w:w="138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4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19" w:rsidTr="007528D9">
        <w:trPr>
          <w:trHeight w:val="253"/>
        </w:trPr>
        <w:tc>
          <w:tcPr>
            <w:tcW w:w="138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4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19" w:rsidTr="007528D9">
        <w:trPr>
          <w:trHeight w:val="253"/>
        </w:trPr>
        <w:tc>
          <w:tcPr>
            <w:tcW w:w="138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4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119" w:rsidTr="007528D9">
        <w:trPr>
          <w:trHeight w:val="253"/>
        </w:trPr>
        <w:tc>
          <w:tcPr>
            <w:tcW w:w="138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44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E2119" w:rsidRPr="007528D9" w:rsidRDefault="00DE2119" w:rsidP="00DE2119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79D" w:rsidRDefault="0009079D" w:rsidP="0009079D">
      <w:pPr>
        <w:spacing w:before="0" w:beforeAutospacing="0" w:after="0" w:afterAutospacing="0"/>
        <w:ind w:right="284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</w:t>
      </w:r>
    </w:p>
    <w:p w:rsidR="005E2009" w:rsidRPr="0009079D" w:rsidRDefault="0009079D" w:rsidP="0009079D">
      <w:pPr>
        <w:spacing w:before="0" w:beforeAutospacing="0" w:after="0" w:afterAutospacing="0"/>
        <w:ind w:right="284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</w:t>
      </w:r>
      <w:r w:rsidR="005E2009" w:rsidRPr="0009079D">
        <w:rPr>
          <w:rFonts w:ascii="Times New Roman" w:eastAsia="Times New Roman" w:hAnsi="Times New Roman" w:cs="Times New Roman"/>
          <w:sz w:val="24"/>
          <w:lang w:val="ru-RU"/>
        </w:rPr>
        <w:t>Значительное количество выпускников выбирают  обществознание, что обусловлено выбором ВУЗов гуманитарной направленности.</w:t>
      </w:r>
    </w:p>
    <w:p w:rsidR="005E2009" w:rsidRDefault="0009079D" w:rsidP="0009079D">
      <w:pPr>
        <w:spacing w:before="0" w:beforeAutospacing="0" w:after="0" w:afterAutospacing="0"/>
        <w:ind w:right="284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</w:t>
      </w:r>
      <w:r w:rsidR="005E2009" w:rsidRPr="0009079D">
        <w:rPr>
          <w:rFonts w:ascii="Times New Roman" w:eastAsia="Times New Roman" w:hAnsi="Times New Roman" w:cs="Times New Roman"/>
          <w:sz w:val="24"/>
          <w:lang w:val="ru-RU"/>
        </w:rPr>
        <w:t xml:space="preserve">Информация о выпускниках, сдававших ЕГЭ </w:t>
      </w:r>
      <w:r w:rsidR="005E2009" w:rsidRPr="0009079D">
        <w:rPr>
          <w:rFonts w:ascii="Times New Roman" w:eastAsia="Times New Roman" w:hAnsi="Times New Roman" w:cs="Times New Roman"/>
          <w:b/>
          <w:sz w:val="24"/>
          <w:lang w:val="ru-RU"/>
        </w:rPr>
        <w:t>по русскому языку</w:t>
      </w:r>
    </w:p>
    <w:p w:rsidR="0009079D" w:rsidRPr="0009079D" w:rsidRDefault="0009079D" w:rsidP="0009079D">
      <w:pPr>
        <w:spacing w:before="0" w:beforeAutospacing="0" w:after="0" w:afterAutospacing="0"/>
        <w:ind w:right="284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989"/>
        <w:gridCol w:w="2029"/>
        <w:gridCol w:w="4224"/>
      </w:tblGrid>
      <w:tr w:rsidR="005E2009" w:rsidRPr="004021C1" w:rsidTr="0009079D">
        <w:trPr>
          <w:trHeight w:val="890"/>
        </w:trPr>
        <w:tc>
          <w:tcPr>
            <w:tcW w:w="2025" w:type="dxa"/>
          </w:tcPr>
          <w:p w:rsidR="005E2009" w:rsidRPr="0009079D" w:rsidRDefault="005E2009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7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ЕГЭ(чел)</w:t>
            </w:r>
          </w:p>
        </w:tc>
        <w:tc>
          <w:tcPr>
            <w:tcW w:w="1989" w:type="dxa"/>
          </w:tcPr>
          <w:p w:rsidR="005E2009" w:rsidRPr="0009079D" w:rsidRDefault="005E2009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7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2029" w:type="dxa"/>
          </w:tcPr>
          <w:p w:rsidR="005E2009" w:rsidRPr="0009079D" w:rsidRDefault="005E2009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7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результатов выше 80 б</w:t>
            </w:r>
          </w:p>
        </w:tc>
        <w:tc>
          <w:tcPr>
            <w:tcW w:w="4224" w:type="dxa"/>
          </w:tcPr>
          <w:p w:rsidR="005E2009" w:rsidRPr="0009079D" w:rsidRDefault="005E2009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0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результатов ниже минимального порога</w:t>
            </w:r>
          </w:p>
        </w:tc>
      </w:tr>
      <w:tr w:rsidR="005E2009" w:rsidRPr="00CF094B" w:rsidTr="0009079D">
        <w:trPr>
          <w:trHeight w:val="296"/>
        </w:trPr>
        <w:tc>
          <w:tcPr>
            <w:tcW w:w="2025" w:type="dxa"/>
          </w:tcPr>
          <w:p w:rsidR="005E2009" w:rsidRPr="0009079D" w:rsidRDefault="005E2009" w:rsidP="001A78E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7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9" w:type="dxa"/>
          </w:tcPr>
          <w:p w:rsidR="005E2009" w:rsidRPr="0009079D" w:rsidRDefault="005E2009" w:rsidP="001A78E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79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29" w:type="dxa"/>
          </w:tcPr>
          <w:p w:rsidR="005E2009" w:rsidRPr="0009079D" w:rsidRDefault="005E2009" w:rsidP="001A78E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7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5E2009" w:rsidRPr="0009079D" w:rsidRDefault="005E2009" w:rsidP="001A78E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7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6DF8" w:rsidRDefault="00706DF8" w:rsidP="00706D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42CC5" w:rsidRPr="006E01B2" w:rsidRDefault="00706DF8" w:rsidP="00706D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В 2021 году ЕГЭ по математике был предметом по выбору. Обучающиеся, которые поступали в вузы, сдавали ЕГЭ по математике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уровня.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</w:t>
      </w:r>
    </w:p>
    <w:p w:rsidR="00A42CC5" w:rsidRDefault="00706DF8" w:rsidP="00706DF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</w:t>
      </w:r>
      <w:r w:rsidR="00E96F37"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Средний тестовый балл ЕГЭ по математике и русскому языку за</w:t>
      </w:r>
      <w:r w:rsidR="00E96F3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p w:rsidR="00706DF8" w:rsidRPr="006E01B2" w:rsidRDefault="00706DF8" w:rsidP="00706D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3258"/>
        <w:gridCol w:w="3554"/>
      </w:tblGrid>
      <w:tr w:rsidR="00A42CC5" w:rsidTr="00706DF8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 w:rsidP="005E20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 w:rsidP="005E20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 w:rsidP="005E20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A42CC5" w:rsidTr="00706DF8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 w:rsidP="005E2009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5D9A" w:rsidRDefault="006E5D9A" w:rsidP="005E20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5D9A" w:rsidRDefault="006E5D9A" w:rsidP="005E20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  <w:tr w:rsidR="00A42CC5" w:rsidTr="00706DF8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 w:rsidP="005E2009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E2009" w:rsidRDefault="005E2009" w:rsidP="005E20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E2009" w:rsidRDefault="005E2009" w:rsidP="005E20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64,4</w:t>
            </w:r>
          </w:p>
        </w:tc>
      </w:tr>
      <w:tr w:rsidR="00A42CC5" w:rsidTr="00706DF8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 w:rsidP="005E2009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E2009" w:rsidRDefault="005E2009" w:rsidP="005E20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E2009" w:rsidRDefault="00E96F37" w:rsidP="005E20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5E20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6E5D9A" w:rsidRDefault="006E5D9A" w:rsidP="00706DF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CC5" w:rsidRPr="006E01B2" w:rsidRDefault="00476479" w:rsidP="00706D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В 2021 году из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="00F357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обучающихся 11-х классов, сдающих ЕГЭ, больше всего выбрали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обществознание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>человек (87%),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 xml:space="preserve"> (56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%) выбрали 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>историю, 11 человек (47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%) –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>математику, 5 (21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%) –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 xml:space="preserve">географию,  по 4 человека 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>(17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%) – 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>биологию и литературу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 xml:space="preserve"> по 2 человека 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>(8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%)–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>химию и иностранный язык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%) –</w:t>
      </w:r>
      <w:r w:rsidR="006E5D9A">
        <w:rPr>
          <w:rFonts w:hAnsi="Times New Roman" w:cs="Times New Roman"/>
          <w:color w:val="000000"/>
          <w:sz w:val="24"/>
          <w:szCs w:val="24"/>
          <w:lang w:val="ru-RU"/>
        </w:rPr>
        <w:t xml:space="preserve"> физику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96F37">
        <w:rPr>
          <w:rFonts w:hAnsi="Times New Roman" w:cs="Times New Roman"/>
          <w:color w:val="000000"/>
          <w:sz w:val="24"/>
          <w:szCs w:val="24"/>
        </w:rPr>
        <w:t>C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огласно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результатам ЕГЭ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 100 процентов. Качество сдачи экзаменов и средний балл свидетельствуют о том, что уровень знаний обучающихся выше среднего по всем предметам.</w:t>
      </w:r>
    </w:p>
    <w:p w:rsidR="00A42CC5" w:rsidRDefault="00E96F37" w:rsidP="00706DF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 ЕГЭ в 2021 году</w:t>
      </w:r>
    </w:p>
    <w:p w:rsidR="00706DF8" w:rsidRDefault="00706DF8" w:rsidP="00706DF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06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1"/>
        <w:gridCol w:w="2213"/>
        <w:gridCol w:w="2002"/>
        <w:gridCol w:w="1726"/>
      </w:tblGrid>
      <w:tr w:rsidR="00684F2B" w:rsidTr="00706DF8">
        <w:trPr>
          <w:trHeight w:val="8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Default="00684F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F2B" w:rsidRDefault="00684F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Преодолели минимальный порог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F2B" w:rsidRDefault="00684F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684F2B" w:rsidTr="00706DF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Default="00684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 w:rsidP="00684F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 w:rsidP="001A78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684F2B" w:rsidTr="00706DF8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Default="00684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 w:rsidP="001A78E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  <w:tr w:rsidR="00684F2B" w:rsidTr="00706DF8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Default="00684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 w:rsidP="001A78E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684F2B" w:rsidTr="00706DF8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Default="00684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 w:rsidP="001A78E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684F2B" w:rsidTr="00706DF8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Default="00684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 w:rsidP="001A78E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684F2B" w:rsidTr="00706DF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Default="00684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 w:rsidP="001A78E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684F2B" w:rsidTr="00706DF8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Default="00684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 w:rsidP="001A78E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684F2B" w:rsidTr="00706DF8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Default="00684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 w:rsidP="001A78E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</w:tr>
      <w:tr w:rsidR="00684F2B" w:rsidTr="00706DF8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Default="00684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 w:rsidP="001A78E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684F2B" w:rsidTr="00706DF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Default="00684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 w:rsidP="001A78E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F2B" w:rsidRPr="00684F2B" w:rsidRDefault="00684F2B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</w:tbl>
    <w:p w:rsidR="00C56BE5" w:rsidRDefault="00F35772" w:rsidP="00C56BE5">
      <w:pPr>
        <w:spacing w:before="0" w:beforeAutospacing="0" w:after="0" w:afterAutospacing="0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6B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684F2B" w:rsidRDefault="00C56BE5" w:rsidP="00C56BE5">
      <w:pPr>
        <w:spacing w:before="0" w:beforeAutospacing="0" w:after="0" w:afterAutospacing="0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684F2B" w:rsidRPr="00C56BE5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Положительная динамика  уровня качества образования наблюдается по предметам мате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матика, история, обществознание</w:t>
      </w:r>
      <w:r w:rsidR="00684F2B" w:rsidRPr="00C56B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высокий уровень качества образования сохраняется по русскому языку, химии, английскому языку. Анализируя результаты ЕГЭ следует отметить, отсутствие выпускников не преодолевших минимального порога. </w:t>
      </w:r>
    </w:p>
    <w:p w:rsidR="00C56BE5" w:rsidRPr="00C56BE5" w:rsidRDefault="00C56BE5" w:rsidP="00C56BE5">
      <w:pPr>
        <w:spacing w:before="0" w:beforeAutospacing="0" w:after="0" w:afterAutospacing="0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3300"/>
        <w:gridCol w:w="3275"/>
      </w:tblGrid>
      <w:tr w:rsidR="006E5D9A" w:rsidRPr="004021C1" w:rsidTr="00C56BE5">
        <w:trPr>
          <w:trHeight w:val="322"/>
        </w:trPr>
        <w:tc>
          <w:tcPr>
            <w:tcW w:w="3550" w:type="dxa"/>
            <w:vMerge w:val="restart"/>
          </w:tcPr>
          <w:p w:rsidR="006E5D9A" w:rsidRPr="00C56BE5" w:rsidRDefault="00684F2B" w:rsidP="00C56BE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6E5D9A" w:rsidRPr="00C56B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ЕГЭ(чел)</w:t>
            </w:r>
          </w:p>
        </w:tc>
        <w:tc>
          <w:tcPr>
            <w:tcW w:w="6575" w:type="dxa"/>
            <w:gridSpan w:val="2"/>
          </w:tcPr>
          <w:p w:rsidR="006E5D9A" w:rsidRPr="00C56BE5" w:rsidRDefault="006E5D9A" w:rsidP="00C56BE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успешно сдавших все  предметы ЕГЭ</w:t>
            </w:r>
          </w:p>
        </w:tc>
      </w:tr>
      <w:tr w:rsidR="006E5D9A" w:rsidRPr="00C56BE5" w:rsidTr="00C56BE5">
        <w:trPr>
          <w:trHeight w:val="433"/>
        </w:trPr>
        <w:tc>
          <w:tcPr>
            <w:tcW w:w="3550" w:type="dxa"/>
            <w:vMerge/>
          </w:tcPr>
          <w:p w:rsidR="006E5D9A" w:rsidRPr="00C56BE5" w:rsidRDefault="006E5D9A" w:rsidP="00C56BE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</w:tcPr>
          <w:p w:rsidR="006E5D9A" w:rsidRPr="00C56BE5" w:rsidRDefault="006E5D9A" w:rsidP="00C56BE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Количество(чел)</w:t>
            </w:r>
          </w:p>
        </w:tc>
        <w:tc>
          <w:tcPr>
            <w:tcW w:w="3275" w:type="dxa"/>
          </w:tcPr>
          <w:p w:rsidR="006E5D9A" w:rsidRPr="00C56BE5" w:rsidRDefault="006E5D9A" w:rsidP="00C56B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Доля(% от количестваучастников ЕГЭ)</w:t>
            </w:r>
          </w:p>
        </w:tc>
      </w:tr>
      <w:tr w:rsidR="006E5D9A" w:rsidRPr="00C56BE5" w:rsidTr="00C56BE5">
        <w:trPr>
          <w:trHeight w:val="264"/>
        </w:trPr>
        <w:tc>
          <w:tcPr>
            <w:tcW w:w="3550" w:type="dxa"/>
          </w:tcPr>
          <w:p w:rsidR="006E5D9A" w:rsidRPr="00C56BE5" w:rsidRDefault="006E5D9A" w:rsidP="00C56BE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0" w:type="dxa"/>
          </w:tcPr>
          <w:p w:rsidR="006E5D9A" w:rsidRPr="00C56BE5" w:rsidRDefault="006E5D9A" w:rsidP="00C56BE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5" w:type="dxa"/>
          </w:tcPr>
          <w:p w:rsidR="006E5D9A" w:rsidRPr="00C56BE5" w:rsidRDefault="006E5D9A" w:rsidP="00C56BE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E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42CC5" w:rsidRPr="006E01B2" w:rsidRDefault="00E96F37" w:rsidP="008171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 медалистов за последние пять лет</w:t>
      </w:r>
    </w:p>
    <w:tbl>
      <w:tblPr>
        <w:tblW w:w="1005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10"/>
        <w:gridCol w:w="2010"/>
        <w:gridCol w:w="2011"/>
        <w:gridCol w:w="2011"/>
        <w:gridCol w:w="2011"/>
      </w:tblGrid>
      <w:tr w:rsidR="00A42CC5" w:rsidRPr="004021C1" w:rsidTr="008171B0">
        <w:trPr>
          <w:trHeight w:val="35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8171B0" w:rsidRDefault="00E96F37" w:rsidP="008171B0">
            <w:pPr>
              <w:jc w:val="center"/>
              <w:rPr>
                <w:b/>
                <w:lang w:val="ru-RU"/>
              </w:rPr>
            </w:pPr>
            <w:r w:rsidRPr="008171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A42CC5" w:rsidTr="008171B0">
        <w:trPr>
          <w:trHeight w:val="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07117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7117"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07117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7117"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07117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7117"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07117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7117"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A42CC5" w:rsidTr="008171B0">
        <w:trPr>
          <w:trHeight w:val="3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07117" w:rsidRDefault="00707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11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07117" w:rsidRDefault="00707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1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07117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711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07117" w:rsidRDefault="0070711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11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07117" w:rsidRDefault="00E96F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711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962C41" w:rsidRDefault="00962C41" w:rsidP="00962C4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2CC5" w:rsidRDefault="00962C41" w:rsidP="00962C41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Получили медаль «За особые успехи в учении» в 2020–2021</w:t>
      </w:r>
      <w:r w:rsidR="00E96F3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  <w:r w:rsidR="007071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="00707117" w:rsidRPr="0070711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Балашкин Денис, Бабин Даниил, Булдыгин Денис, Кулагина Алина, Мартынов Вадим, Чикарева </w:t>
      </w:r>
      <w:r w:rsidR="00707117">
        <w:rPr>
          <w:rFonts w:hAnsi="Times New Roman" w:cs="Times New Roman"/>
          <w:bCs/>
          <w:color w:val="000000"/>
          <w:sz w:val="24"/>
          <w:szCs w:val="24"/>
          <w:lang w:val="ru-RU"/>
        </w:rPr>
        <w:t>К</w:t>
      </w:r>
      <w:r w:rsidR="00707117" w:rsidRPr="00707117">
        <w:rPr>
          <w:rFonts w:hAnsi="Times New Roman" w:cs="Times New Roman"/>
          <w:bCs/>
          <w:color w:val="000000"/>
          <w:sz w:val="24"/>
          <w:szCs w:val="24"/>
          <w:lang w:val="ru-RU"/>
        </w:rPr>
        <w:t>сения</w:t>
      </w:r>
      <w:r w:rsidR="00707117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2922A7" w:rsidRPr="001D7DF5" w:rsidRDefault="001D7DF5" w:rsidP="00962C4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2922A7" w:rsidRPr="001D7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целом государственная (итоговая) аттестация подтвердила, что уровень и качество подготовки выпускников соответствуют государственным образовательным стандартам  по программам среднего  общего образования. В конфликтную комиссию по процедуре </w:t>
      </w:r>
      <w:r w:rsidR="002922A7" w:rsidRPr="001D7DF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проведения экзамена не подано.  О  несогласии с выставленными баллами апелляций выпускниками   подано- русский язык-1 чел, история 1 человек.</w:t>
      </w:r>
    </w:p>
    <w:p w:rsidR="002922A7" w:rsidRPr="00707117" w:rsidRDefault="002922A7" w:rsidP="00962C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Все выпускники 11-х классов успешно завершили учебный год и получили аттестаты. Количество обучающихся, получивших в 2020/21 учебном году аттестат о среднем общем образовании с отличием и медаль «За особые успехи в учении», –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человек, что составило 7 процентов от общей численности выпускников 2021 года.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Без троек завершили обучение 95% выпускников.</w:t>
      </w:r>
    </w:p>
    <w:p w:rsidR="00A42CC5" w:rsidRDefault="002922A7" w:rsidP="00962C41">
      <w:pPr>
        <w:tabs>
          <w:tab w:val="left" w:pos="285"/>
          <w:tab w:val="left" w:pos="2490"/>
        </w:tabs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E96F37"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962C41" w:rsidRPr="006E01B2" w:rsidRDefault="00962C41" w:rsidP="00962C41">
      <w:pPr>
        <w:tabs>
          <w:tab w:val="left" w:pos="285"/>
          <w:tab w:val="left" w:pos="2490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7ED7" w:rsidRDefault="00AC3522" w:rsidP="00962C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</w:t>
      </w:r>
      <w:r w:rsidR="00DB7ED7" w:rsidRPr="00DB7ED7">
        <w:rPr>
          <w:rFonts w:ascii="Times New Roman" w:hAnsi="Times New Roman" w:cs="Times New Roman"/>
          <w:sz w:val="24"/>
          <w:szCs w:val="24"/>
          <w:lang w:val="ru-RU"/>
        </w:rPr>
        <w:t>В  соответствии с приказом Министерства образования Республики Мордовия от 15.01.2021 года №11 «О проведении мониторинга качества подготовки обучающихся»  27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апреля в гимназии проводилась К</w:t>
      </w:r>
      <w:r w:rsidR="00DB7ED7" w:rsidRPr="00DB7ED7">
        <w:rPr>
          <w:rFonts w:ascii="Times New Roman" w:hAnsi="Times New Roman" w:cs="Times New Roman"/>
          <w:sz w:val="24"/>
          <w:szCs w:val="24"/>
          <w:lang w:val="ru-RU"/>
        </w:rPr>
        <w:t>омплексная диагностическая  работа по оценке  метапредметных  результатов ( система знаний  по математике, русскому языку, окружающему миру и литературному  чтению)</w:t>
      </w:r>
    </w:p>
    <w:p w:rsidR="00DE7985" w:rsidRDefault="00DE7985" w:rsidP="00962C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7985" w:rsidRDefault="00DE7985" w:rsidP="00962C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7985" w:rsidRDefault="00DE7985" w:rsidP="00962C4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98"/>
        <w:gridCol w:w="929"/>
        <w:gridCol w:w="1195"/>
        <w:gridCol w:w="1329"/>
        <w:gridCol w:w="1462"/>
        <w:gridCol w:w="2259"/>
        <w:gridCol w:w="1729"/>
      </w:tblGrid>
      <w:tr w:rsidR="00DB7ED7" w:rsidRPr="00DB7ED7" w:rsidTr="00962C41">
        <w:trPr>
          <w:trHeight w:val="294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Количествообучающихся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Писалиработу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7ED7" w:rsidRPr="00DB7ED7" w:rsidTr="00962C41">
        <w:trPr>
          <w:trHeight w:val="517"/>
        </w:trPr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Достаточныйуровень</w:t>
            </w:r>
          </w:p>
        </w:tc>
        <w:tc>
          <w:tcPr>
            <w:tcW w:w="3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Критическийуровень</w:t>
            </w:r>
          </w:p>
        </w:tc>
      </w:tr>
      <w:tr w:rsidR="00DB7ED7" w:rsidRPr="00DB7ED7" w:rsidTr="00962C41">
        <w:trPr>
          <w:trHeight w:val="488"/>
        </w:trPr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Высокийуровень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Повышенныйуровень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Базовыйуровень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Пониженныйуровень</w:t>
            </w:r>
          </w:p>
        </w:tc>
      </w:tr>
      <w:tr w:rsidR="00DB7ED7" w:rsidRPr="00DB7ED7" w:rsidTr="00962C41">
        <w:trPr>
          <w:trHeight w:val="303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ED7" w:rsidRPr="00DB7ED7" w:rsidTr="00962C41">
        <w:trPr>
          <w:trHeight w:val="303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ED7" w:rsidRPr="00DB7ED7" w:rsidTr="00962C41">
        <w:trPr>
          <w:trHeight w:val="303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3А ,  3Б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B7792" w:rsidRDefault="005B0260" w:rsidP="005B026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DB7ED7" w:rsidRDefault="00BB7792" w:rsidP="005B026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B0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7ED7" w:rsidRPr="00DB7ED7">
        <w:rPr>
          <w:rFonts w:ascii="Times New Roman" w:hAnsi="Times New Roman" w:cs="Times New Roman"/>
          <w:sz w:val="24"/>
          <w:szCs w:val="24"/>
          <w:lang w:val="ru-RU"/>
        </w:rPr>
        <w:t xml:space="preserve">В  соответствии с приказом Министерства образования Республики Мордовия от 23.04.2021 года №330 «О проведении мониторинга качества подготовки обучающихся»  </w:t>
      </w:r>
      <w:r w:rsidR="00DB7ED7" w:rsidRPr="00AC3522">
        <w:rPr>
          <w:rFonts w:ascii="Times New Roman" w:hAnsi="Times New Roman" w:cs="Times New Roman"/>
          <w:sz w:val="24"/>
          <w:szCs w:val="24"/>
          <w:lang w:val="ru-RU"/>
        </w:rPr>
        <w:t>18 мая</w:t>
      </w:r>
      <w:r w:rsidR="00DB7ED7" w:rsidRPr="00DB7ED7">
        <w:rPr>
          <w:rFonts w:ascii="Times New Roman" w:hAnsi="Times New Roman" w:cs="Times New Roman"/>
          <w:sz w:val="24"/>
          <w:szCs w:val="24"/>
          <w:lang w:val="ru-RU"/>
        </w:rPr>
        <w:t xml:space="preserve"> в гимназии проводилась  диагностическая  контрольная работа по  математике </w:t>
      </w:r>
    </w:p>
    <w:p w:rsidR="005B0260" w:rsidRPr="00DB7ED7" w:rsidRDefault="005B0260" w:rsidP="005B026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526"/>
        <w:gridCol w:w="1750"/>
        <w:gridCol w:w="707"/>
        <w:gridCol w:w="683"/>
        <w:gridCol w:w="546"/>
        <w:gridCol w:w="683"/>
        <w:gridCol w:w="1092"/>
        <w:gridCol w:w="930"/>
        <w:gridCol w:w="955"/>
      </w:tblGrid>
      <w:tr w:rsidR="00DB7ED7" w:rsidRPr="00AC3522" w:rsidTr="005B0260">
        <w:trPr>
          <w:trHeight w:val="659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C3522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C3522">
              <w:rPr>
                <w:rFonts w:ascii="Times New Roman" w:hAnsi="Times New Roman" w:cs="Times New Roman"/>
                <w:bCs/>
              </w:rPr>
              <w:t>Количествообучающихся</w:t>
            </w:r>
            <w:r w:rsidR="00AC3522" w:rsidRPr="00AC352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C3522">
              <w:rPr>
                <w:rFonts w:ascii="Times New Roman" w:hAnsi="Times New Roman" w:cs="Times New Roman"/>
                <w:bCs/>
              </w:rPr>
              <w:t>по</w:t>
            </w:r>
            <w:r w:rsidR="00AC3522" w:rsidRPr="00AC352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C3522">
              <w:rPr>
                <w:rFonts w:ascii="Times New Roman" w:hAnsi="Times New Roman" w:cs="Times New Roman"/>
                <w:bCs/>
              </w:rPr>
              <w:t>списку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AC35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C3522">
              <w:rPr>
                <w:rFonts w:ascii="Times New Roman" w:hAnsi="Times New Roman" w:cs="Times New Roman"/>
                <w:bCs/>
              </w:rPr>
              <w:t>Количествовыполнявших</w:t>
            </w:r>
            <w:r w:rsidR="00AC3522" w:rsidRPr="00AC352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C3522">
              <w:rPr>
                <w:rFonts w:ascii="Times New Roman" w:hAnsi="Times New Roman" w:cs="Times New Roman"/>
                <w:bCs/>
              </w:rPr>
              <w:t>работу</w:t>
            </w:r>
          </w:p>
        </w:tc>
        <w:tc>
          <w:tcPr>
            <w:tcW w:w="2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C3522">
              <w:rPr>
                <w:rFonts w:ascii="Times New Roman" w:hAnsi="Times New Roman" w:cs="Times New Roman"/>
                <w:bCs/>
              </w:rPr>
              <w:t>Цифровая</w:t>
            </w:r>
            <w:r w:rsidR="00AC3522" w:rsidRPr="00AC352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C3522">
              <w:rPr>
                <w:rFonts w:ascii="Times New Roman" w:hAnsi="Times New Roman" w:cs="Times New Roman"/>
                <w:bCs/>
              </w:rPr>
              <w:t>отметка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C3522">
              <w:rPr>
                <w:rFonts w:ascii="Times New Roman" w:hAnsi="Times New Roman" w:cs="Times New Roman"/>
                <w:bCs/>
              </w:rPr>
              <w:t>Уровневая</w:t>
            </w:r>
            <w:r w:rsidR="00AC3522" w:rsidRPr="00AC352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C3522">
              <w:rPr>
                <w:rFonts w:ascii="Times New Roman" w:hAnsi="Times New Roman" w:cs="Times New Roman"/>
                <w:bCs/>
              </w:rPr>
              <w:t>шкала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7ED7" w:rsidRPr="00AC3522" w:rsidTr="005B0260">
        <w:trPr>
          <w:trHeight w:val="311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C352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C35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C35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C35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C3522">
              <w:rPr>
                <w:rFonts w:ascii="Times New Roman" w:hAnsi="Times New Roman" w:cs="Times New Roman"/>
                <w:bCs/>
              </w:rPr>
              <w:t>Выше</w:t>
            </w:r>
            <w:r w:rsidR="00AC3522" w:rsidRPr="00AC352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C3522">
              <w:rPr>
                <w:rFonts w:ascii="Times New Roman" w:hAnsi="Times New Roman" w:cs="Times New Roman"/>
                <w:bCs/>
              </w:rPr>
              <w:t>базового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C3522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C3522">
              <w:rPr>
                <w:rFonts w:ascii="Times New Roman" w:hAnsi="Times New Roman" w:cs="Times New Roman"/>
                <w:bCs/>
              </w:rPr>
              <w:t>Ниже</w:t>
            </w:r>
            <w:r w:rsidR="00AC3522" w:rsidRPr="00AC352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C3522">
              <w:rPr>
                <w:rFonts w:ascii="Times New Roman" w:hAnsi="Times New Roman" w:cs="Times New Roman"/>
                <w:bCs/>
              </w:rPr>
              <w:t>базового</w:t>
            </w:r>
          </w:p>
        </w:tc>
      </w:tr>
      <w:tr w:rsidR="00DB7ED7" w:rsidRPr="00AC3522" w:rsidTr="005B0260">
        <w:trPr>
          <w:trHeight w:val="445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B7ED7" w:rsidRPr="00AC3522" w:rsidTr="005B0260">
        <w:trPr>
          <w:trHeight w:val="515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7ED7" w:rsidRPr="00AC3522" w:rsidTr="005B0260">
        <w:trPr>
          <w:trHeight w:val="426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4А,Б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DB7ED7" w:rsidRPr="00AC3522" w:rsidRDefault="00DB7ED7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0260" w:rsidRPr="00AC3522" w:rsidTr="005B0260">
        <w:trPr>
          <w:trHeight w:val="158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260" w:rsidRPr="00AC3522" w:rsidRDefault="005B0260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260" w:rsidRPr="00AC3522" w:rsidRDefault="005B0260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260" w:rsidRPr="00AC3522" w:rsidRDefault="005B0260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260" w:rsidRPr="00AC3522" w:rsidRDefault="005B0260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260" w:rsidRPr="00AC3522" w:rsidRDefault="005B0260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260" w:rsidRPr="00AC3522" w:rsidRDefault="005B0260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0260" w:rsidRPr="00AC3522" w:rsidRDefault="005B0260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0260" w:rsidRPr="00AC3522" w:rsidRDefault="005B0260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0260" w:rsidRPr="00AC3522" w:rsidRDefault="005B0260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B0260" w:rsidRPr="00AC3522" w:rsidRDefault="005B0260" w:rsidP="001A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Style w:val="a8"/>
        <w:tblW w:w="9834" w:type="dxa"/>
        <w:tblInd w:w="108" w:type="dxa"/>
        <w:tblLook w:val="04A0" w:firstRow="1" w:lastRow="0" w:firstColumn="1" w:lastColumn="0" w:noHBand="0" w:noVBand="1"/>
      </w:tblPr>
      <w:tblGrid>
        <w:gridCol w:w="1942"/>
        <w:gridCol w:w="3446"/>
        <w:gridCol w:w="4446"/>
      </w:tblGrid>
      <w:tr w:rsidR="00DB7ED7" w:rsidRPr="00DB7ED7" w:rsidTr="005B0260">
        <w:trPr>
          <w:trHeight w:val="31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7" w:rsidRPr="00DB7ED7" w:rsidRDefault="00DB7ED7" w:rsidP="001A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7" w:rsidRPr="00DB7ED7" w:rsidRDefault="00DB7ED7" w:rsidP="001A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sz w:val="24"/>
                <w:szCs w:val="24"/>
              </w:rPr>
              <w:t>Уровень обученности%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7" w:rsidRPr="00DB7ED7" w:rsidRDefault="00DB7ED7" w:rsidP="001A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AC3522" w:rsidRPr="00DB7ED7" w:rsidTr="005B0260">
        <w:trPr>
          <w:trHeight w:val="16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2" w:rsidRPr="00AC3522" w:rsidRDefault="00AC3522" w:rsidP="001A7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2" w:rsidRPr="00DB7ED7" w:rsidRDefault="00AC3522" w:rsidP="001A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22" w:rsidRPr="00DB7ED7" w:rsidRDefault="00AC3522" w:rsidP="001A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D7" w:rsidRPr="00DB7ED7" w:rsidTr="005B0260">
        <w:trPr>
          <w:trHeight w:val="30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7" w:rsidRPr="00DB7ED7" w:rsidRDefault="00DB7ED7" w:rsidP="001A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7" w:rsidRPr="00DB7ED7" w:rsidRDefault="00DB7ED7" w:rsidP="001A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7" w:rsidRPr="00DB7ED7" w:rsidRDefault="00DB7ED7" w:rsidP="001A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DB7ED7" w:rsidRPr="00DB7ED7" w:rsidTr="005B0260">
        <w:trPr>
          <w:trHeight w:val="31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7" w:rsidRPr="00DB7ED7" w:rsidRDefault="00DB7ED7" w:rsidP="001A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7" w:rsidRPr="00DB7ED7" w:rsidRDefault="00DB7ED7" w:rsidP="001A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7" w:rsidRPr="00DB7ED7" w:rsidRDefault="00DB7ED7" w:rsidP="001A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B7ED7" w:rsidRPr="00DB7ED7" w:rsidTr="005B0260">
        <w:trPr>
          <w:trHeight w:val="31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7" w:rsidRPr="00DB7ED7" w:rsidRDefault="00DB7ED7" w:rsidP="001A7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b/>
                <w:sz w:val="24"/>
                <w:szCs w:val="24"/>
              </w:rPr>
              <w:t>4А,Б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7" w:rsidRPr="00DB7ED7" w:rsidRDefault="00DB7ED7" w:rsidP="001A7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b/>
                <w:sz w:val="24"/>
                <w:szCs w:val="24"/>
              </w:rPr>
              <w:t>93,4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D7" w:rsidRPr="00DB7ED7" w:rsidRDefault="00DB7ED7" w:rsidP="001A7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D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DB7ED7" w:rsidRDefault="00DB7ED7" w:rsidP="00AE2CEB">
      <w:pPr>
        <w:spacing w:before="0" w:beforeAutospacing="0" w:after="0" w:afterAutospacing="0"/>
      </w:pPr>
    </w:p>
    <w:p w:rsidR="00900502" w:rsidRDefault="00900502" w:rsidP="00AE2CEB">
      <w:pPr>
        <w:spacing w:before="0" w:beforeAutospacing="0" w:after="0" w:afterAutospacing="0"/>
        <w:ind w:right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00502">
        <w:rPr>
          <w:rFonts w:ascii="Times New Roman" w:hAnsi="Times New Roman"/>
          <w:sz w:val="24"/>
          <w:szCs w:val="24"/>
          <w:lang w:val="ru-RU"/>
        </w:rPr>
        <w:t xml:space="preserve">В 2021  году на основании Постановления администрации Зубово-Полянского муниципального </w:t>
      </w:r>
      <w:r w:rsidR="00B25AB8">
        <w:rPr>
          <w:rFonts w:ascii="Times New Roman" w:hAnsi="Times New Roman"/>
          <w:sz w:val="24"/>
          <w:szCs w:val="24"/>
          <w:lang w:val="ru-RU"/>
        </w:rPr>
        <w:t>района № 176  от 10.03.2021</w:t>
      </w:r>
      <w:r w:rsidR="009564E0">
        <w:rPr>
          <w:rFonts w:ascii="Times New Roman" w:hAnsi="Times New Roman"/>
          <w:sz w:val="24"/>
          <w:szCs w:val="24"/>
          <w:lang w:val="ru-RU"/>
        </w:rPr>
        <w:t>г</w:t>
      </w:r>
      <w:r w:rsidR="00B25A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0502">
        <w:rPr>
          <w:rFonts w:ascii="Times New Roman" w:hAnsi="Times New Roman"/>
          <w:sz w:val="24"/>
          <w:szCs w:val="24"/>
          <w:lang w:val="ru-RU"/>
        </w:rPr>
        <w:t xml:space="preserve">«Об организации проведения диагностических контрольных работ в </w:t>
      </w:r>
      <w:r>
        <w:rPr>
          <w:rFonts w:ascii="Times New Roman" w:hAnsi="Times New Roman"/>
          <w:sz w:val="24"/>
          <w:szCs w:val="24"/>
          <w:lang w:val="ru-RU"/>
        </w:rPr>
        <w:t>10-</w:t>
      </w:r>
      <w:r w:rsidRPr="00900502">
        <w:rPr>
          <w:rFonts w:ascii="Times New Roman" w:hAnsi="Times New Roman"/>
          <w:sz w:val="24"/>
          <w:szCs w:val="24"/>
          <w:lang w:val="ru-RU"/>
        </w:rPr>
        <w:t xml:space="preserve">11 </w:t>
      </w:r>
      <w:r>
        <w:rPr>
          <w:rFonts w:ascii="Times New Roman" w:hAnsi="Times New Roman"/>
          <w:sz w:val="24"/>
          <w:szCs w:val="24"/>
          <w:lang w:val="ru-RU"/>
        </w:rPr>
        <w:t>классах по русскому языку и математике</w:t>
      </w:r>
      <w:r w:rsidRPr="00900502">
        <w:rPr>
          <w:rFonts w:ascii="Times New Roman" w:hAnsi="Times New Roman"/>
          <w:sz w:val="24"/>
          <w:szCs w:val="24"/>
          <w:lang w:val="ru-RU"/>
        </w:rPr>
        <w:t xml:space="preserve">» в </w:t>
      </w:r>
      <w:r w:rsidRPr="00900502">
        <w:rPr>
          <w:rFonts w:ascii="Times New Roman" w:hAnsi="Times New Roman"/>
          <w:sz w:val="24"/>
          <w:szCs w:val="24"/>
          <w:lang w:val="ru-RU"/>
        </w:rPr>
        <w:lastRenderedPageBreak/>
        <w:t xml:space="preserve">рамках развития региональной системы оценки качества образования, в целях выявления фактического уровня знаний обучающихся </w:t>
      </w:r>
      <w:r w:rsidR="009564E0">
        <w:rPr>
          <w:rFonts w:ascii="Times New Roman" w:hAnsi="Times New Roman"/>
          <w:sz w:val="24"/>
          <w:szCs w:val="24"/>
          <w:lang w:val="ru-RU"/>
        </w:rPr>
        <w:t>10-11 классов.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1221"/>
        <w:gridCol w:w="1832"/>
        <w:gridCol w:w="1814"/>
        <w:gridCol w:w="1765"/>
      </w:tblGrid>
      <w:tr w:rsidR="00900502" w:rsidRPr="005E2783" w:rsidTr="00AE2CEB">
        <w:trPr>
          <w:trHeight w:val="461"/>
        </w:trPr>
        <w:tc>
          <w:tcPr>
            <w:tcW w:w="3323" w:type="dxa"/>
            <w:vMerge w:val="restart"/>
          </w:tcPr>
          <w:p w:rsidR="00900502" w:rsidRPr="00900502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vMerge w:val="restart"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8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32" w:type="dxa"/>
            <w:vMerge w:val="restart"/>
          </w:tcPr>
          <w:p w:rsidR="00900502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8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выполнявших</w:t>
            </w:r>
          </w:p>
        </w:tc>
        <w:tc>
          <w:tcPr>
            <w:tcW w:w="3579" w:type="dxa"/>
            <w:gridSpan w:val="2"/>
          </w:tcPr>
          <w:p w:rsidR="00900502" w:rsidRPr="005E2783" w:rsidRDefault="00900502" w:rsidP="001A78EB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783">
              <w:rPr>
                <w:rFonts w:ascii="Times New Roman" w:hAnsi="Times New Roman"/>
                <w:sz w:val="24"/>
                <w:szCs w:val="24"/>
              </w:rPr>
              <w:t>2020-2021 учебный год</w:t>
            </w:r>
          </w:p>
        </w:tc>
      </w:tr>
      <w:tr w:rsidR="00900502" w:rsidRPr="005E2783" w:rsidTr="00BB7792">
        <w:trPr>
          <w:trHeight w:val="147"/>
        </w:trPr>
        <w:tc>
          <w:tcPr>
            <w:tcW w:w="3323" w:type="dxa"/>
            <w:vMerge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83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765" w:type="dxa"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83">
              <w:rPr>
                <w:rFonts w:ascii="Times New Roman" w:hAnsi="Times New Roman"/>
                <w:sz w:val="24"/>
                <w:szCs w:val="24"/>
              </w:rPr>
              <w:t xml:space="preserve">Качество знаний </w:t>
            </w:r>
          </w:p>
        </w:tc>
      </w:tr>
      <w:tr w:rsidR="00900502" w:rsidRPr="005E2783" w:rsidTr="00BB7792">
        <w:trPr>
          <w:trHeight w:val="768"/>
        </w:trPr>
        <w:tc>
          <w:tcPr>
            <w:tcW w:w="3323" w:type="dxa"/>
          </w:tcPr>
          <w:p w:rsidR="00900502" w:rsidRPr="00900502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0502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Диагностическая работа по русскому языку</w:t>
            </w:r>
          </w:p>
        </w:tc>
        <w:tc>
          <w:tcPr>
            <w:tcW w:w="1221" w:type="dxa"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83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814" w:type="dxa"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65" w:type="dxa"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 w:rsidR="00900502" w:rsidRPr="005E2783" w:rsidTr="00BB7792">
        <w:trPr>
          <w:trHeight w:val="786"/>
        </w:trPr>
        <w:tc>
          <w:tcPr>
            <w:tcW w:w="3323" w:type="dxa"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83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по математике </w:t>
            </w:r>
          </w:p>
        </w:tc>
        <w:tc>
          <w:tcPr>
            <w:tcW w:w="1221" w:type="dxa"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14" w:type="dxa"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65" w:type="dxa"/>
          </w:tcPr>
          <w:p w:rsidR="00900502" w:rsidRPr="005E2783" w:rsidRDefault="00900502" w:rsidP="001A78EB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9564E0" w:rsidRPr="005E2783" w:rsidTr="00BB7792">
        <w:trPr>
          <w:trHeight w:val="786"/>
        </w:trPr>
        <w:tc>
          <w:tcPr>
            <w:tcW w:w="3323" w:type="dxa"/>
          </w:tcPr>
          <w:p w:rsidR="009564E0" w:rsidRPr="00900502" w:rsidRDefault="009564E0" w:rsidP="004E7E0D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0502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Диагностическая работа по русскому языку</w:t>
            </w:r>
          </w:p>
        </w:tc>
        <w:tc>
          <w:tcPr>
            <w:tcW w:w="1221" w:type="dxa"/>
          </w:tcPr>
          <w:p w:rsidR="009564E0" w:rsidRPr="00900502" w:rsidRDefault="009564E0" w:rsidP="004E7E0D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2" w:type="dxa"/>
          </w:tcPr>
          <w:p w:rsidR="009564E0" w:rsidRPr="005E2783" w:rsidRDefault="009564E0" w:rsidP="004E7E0D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E2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9564E0" w:rsidRPr="005E2783" w:rsidRDefault="009564E0" w:rsidP="004E7E0D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65" w:type="dxa"/>
          </w:tcPr>
          <w:p w:rsidR="009564E0" w:rsidRPr="005E2783" w:rsidRDefault="009564E0" w:rsidP="004E7E0D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564E0" w:rsidRPr="005E2783" w:rsidTr="00BB7792">
        <w:trPr>
          <w:trHeight w:val="786"/>
        </w:trPr>
        <w:tc>
          <w:tcPr>
            <w:tcW w:w="3323" w:type="dxa"/>
          </w:tcPr>
          <w:p w:rsidR="009564E0" w:rsidRPr="005E2783" w:rsidRDefault="009564E0" w:rsidP="004E7E0D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83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по математике </w:t>
            </w:r>
          </w:p>
        </w:tc>
        <w:tc>
          <w:tcPr>
            <w:tcW w:w="1221" w:type="dxa"/>
          </w:tcPr>
          <w:p w:rsidR="009564E0" w:rsidRPr="00900502" w:rsidRDefault="009564E0" w:rsidP="004E7E0D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2" w:type="dxa"/>
          </w:tcPr>
          <w:p w:rsidR="009564E0" w:rsidRPr="00900502" w:rsidRDefault="009564E0" w:rsidP="004E7E0D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4" w:type="dxa"/>
          </w:tcPr>
          <w:p w:rsidR="009564E0" w:rsidRPr="005E2783" w:rsidRDefault="009564E0" w:rsidP="004E7E0D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65" w:type="dxa"/>
          </w:tcPr>
          <w:p w:rsidR="009564E0" w:rsidRPr="005E2783" w:rsidRDefault="00B25AB8" w:rsidP="004E7E0D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  <w:r w:rsidR="009564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42CC5" w:rsidRDefault="00E96F37" w:rsidP="00AE2CE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9564E0" w:rsidRPr="009564E0" w:rsidRDefault="009564E0" w:rsidP="00AE2CE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Весной 2021 года для учеников 4,5–8</w:t>
      </w:r>
      <w:r w:rsidRPr="009564E0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классов были проведены всероссийские проверочные работы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(ВПР)</w:t>
      </w:r>
      <w:r w:rsidRPr="009564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чтобы определить уровень и качество знаний за </w:t>
      </w:r>
      <w:r w:rsidR="00B25A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</w:t>
      </w:r>
      <w:r w:rsidRPr="009564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 обучения. Ученики</w:t>
      </w:r>
      <w:r w:rsidRPr="009564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64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</w:t>
      </w:r>
      <w:r w:rsidR="00B25AB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кольных предметных кафедр</w:t>
      </w:r>
      <w:r w:rsidRPr="009564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64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9564E0" w:rsidRPr="009564E0" w:rsidRDefault="009564E0" w:rsidP="00AE2CEB">
      <w:pPr>
        <w:numPr>
          <w:ilvl w:val="0"/>
          <w:numId w:val="3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64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9564E0" w:rsidRPr="009564E0" w:rsidRDefault="009564E0" w:rsidP="00AE2CEB">
      <w:pPr>
        <w:numPr>
          <w:ilvl w:val="0"/>
          <w:numId w:val="3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64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9564E0" w:rsidRPr="009564E0" w:rsidRDefault="009564E0" w:rsidP="003C15FF">
      <w:pPr>
        <w:numPr>
          <w:ilvl w:val="0"/>
          <w:numId w:val="3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64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9564E0" w:rsidRPr="009564E0" w:rsidRDefault="009564E0" w:rsidP="003C15FF">
      <w:pPr>
        <w:numPr>
          <w:ilvl w:val="0"/>
          <w:numId w:val="3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64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3C15FF" w:rsidRPr="004021C1" w:rsidRDefault="003C15FF" w:rsidP="003C15F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7083" w:rsidRPr="00FB1C49" w:rsidRDefault="00EE7083" w:rsidP="003C15F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FB1C49">
        <w:rPr>
          <w:rFonts w:ascii="Times New Roman" w:hAnsi="Times New Roman"/>
          <w:b/>
          <w:sz w:val="24"/>
          <w:szCs w:val="24"/>
        </w:rPr>
        <w:t>Таблица</w:t>
      </w:r>
      <w:r w:rsidRPr="00FB1C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B1C49">
        <w:rPr>
          <w:rFonts w:ascii="Times New Roman" w:hAnsi="Times New Roman"/>
          <w:b/>
          <w:sz w:val="24"/>
          <w:szCs w:val="24"/>
        </w:rPr>
        <w:t>сравнения</w:t>
      </w:r>
      <w:r w:rsidRPr="00FB1C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B1C49">
        <w:rPr>
          <w:rFonts w:ascii="Times New Roman" w:hAnsi="Times New Roman"/>
          <w:b/>
          <w:sz w:val="24"/>
          <w:szCs w:val="24"/>
        </w:rPr>
        <w:t>результатов ВПР</w:t>
      </w:r>
    </w:p>
    <w:tbl>
      <w:tblPr>
        <w:tblStyle w:val="a8"/>
        <w:tblW w:w="533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78"/>
        <w:gridCol w:w="754"/>
        <w:gridCol w:w="653"/>
        <w:gridCol w:w="709"/>
        <w:gridCol w:w="709"/>
        <w:gridCol w:w="717"/>
        <w:gridCol w:w="1134"/>
        <w:gridCol w:w="993"/>
        <w:gridCol w:w="850"/>
        <w:gridCol w:w="871"/>
        <w:gridCol w:w="713"/>
        <w:gridCol w:w="1134"/>
      </w:tblGrid>
      <w:tr w:rsidR="00B019AE" w:rsidRPr="004021C1" w:rsidTr="00B019AE"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B1C49">
              <w:rPr>
                <w:rFonts w:ascii="Times New Roman" w:hAnsi="Times New Roman"/>
                <w:lang w:eastAsia="ru-RU"/>
              </w:rPr>
              <w:t>Предмет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B1C49">
              <w:rPr>
                <w:rFonts w:ascii="Times New Roman" w:hAnsi="Times New Roman"/>
                <w:lang w:eastAsia="ru-RU"/>
              </w:rPr>
              <w:t>Параллель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1C49">
              <w:rPr>
                <w:rFonts w:ascii="Times New Roman" w:hAnsi="Times New Roman"/>
                <w:lang w:val="ru-RU" w:eastAsia="ru-RU"/>
              </w:rPr>
              <w:t>Доля учащихся, получивших (сумма показателей в параллелях/кол-во параллелей), %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B1C49">
              <w:rPr>
                <w:rFonts w:ascii="Times New Roman" w:hAnsi="Times New Roman"/>
                <w:lang w:eastAsia="ru-RU"/>
              </w:rPr>
              <w:t>Успеваемость, % Соответствующий уровень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B1C49">
              <w:rPr>
                <w:rFonts w:ascii="Times New Roman" w:hAnsi="Times New Roman"/>
                <w:lang w:eastAsia="ru-RU"/>
              </w:rPr>
              <w:t>Качество, % Соответствующий уровень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B1C49">
              <w:rPr>
                <w:rFonts w:ascii="Times New Roman" w:hAnsi="Times New Roman"/>
                <w:lang w:eastAsia="ru-RU"/>
              </w:rPr>
              <w:t>Понизили отметку, %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ind w:firstLine="35"/>
              <w:jc w:val="center"/>
              <w:rPr>
                <w:rFonts w:ascii="Times New Roman" w:hAnsi="Times New Roman"/>
                <w:lang w:eastAsia="ru-RU"/>
              </w:rPr>
            </w:pPr>
            <w:r w:rsidRPr="00FB1C49">
              <w:rPr>
                <w:rFonts w:ascii="Times New Roman" w:hAnsi="Times New Roman"/>
                <w:lang w:eastAsia="ru-RU"/>
              </w:rPr>
              <w:t>Подтвердили отметку, %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B1C49">
              <w:rPr>
                <w:rFonts w:ascii="Times New Roman" w:hAnsi="Times New Roman"/>
                <w:lang w:eastAsia="ru-RU"/>
              </w:rPr>
              <w:t>Повысили отметку, %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B1C49">
              <w:rPr>
                <w:rFonts w:ascii="Times New Roman" w:hAnsi="Times New Roman"/>
                <w:lang w:val="ru-RU" w:eastAsia="ru-RU"/>
              </w:rPr>
              <w:t>Доля подтвердивших и повысивших отметку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EE7083" w:rsidRDefault="00EE7083" w:rsidP="001A78EB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EE7083" w:rsidRDefault="00EE7083" w:rsidP="001A78EB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5029B9" w:rsidRDefault="00EE7083" w:rsidP="001A78EB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5029B9" w:rsidRDefault="00EE7083" w:rsidP="001A78EB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5029B9" w:rsidRDefault="00EE7083" w:rsidP="001A78EB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5029B9" w:rsidRDefault="00EE7083" w:rsidP="001A78EB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5029B9" w:rsidRDefault="00EE7083" w:rsidP="001A78EB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5029B9" w:rsidRDefault="00EE7083" w:rsidP="001A78EB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010ED" w:rsidRPr="005029B9" w:rsidTr="00E17B41"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9564E0" w:rsidRDefault="009564E0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4E7E0D" w:rsidRDefault="004E7E0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0,87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9564E0" w:rsidRDefault="009564E0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E7E0D" w:rsidRDefault="004E7E0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0,71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9564E0" w:rsidRDefault="009564E0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B019AE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4E7E0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B019AE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019AE" w:rsidRDefault="004E7E0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E7E0D" w:rsidRDefault="004E7E0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0,67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9564E0" w:rsidRDefault="009564E0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516B7B" w:rsidRDefault="00516B7B" w:rsidP="00516B7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92,6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516B7B" w:rsidRDefault="00516B7B" w:rsidP="00516B7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4E7E0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4E7E0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E7E0D" w:rsidRDefault="004E7E0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0,73</w:t>
            </w:r>
          </w:p>
        </w:tc>
      </w:tr>
      <w:tr w:rsidR="004010ED" w:rsidRPr="005029B9" w:rsidTr="00E17B41">
        <w:trPr>
          <w:trHeight w:val="425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9564E0" w:rsidRDefault="009564E0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6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6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6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6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6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E7E0D" w:rsidRDefault="004E7E0D" w:rsidP="001A78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0,78</w:t>
            </w:r>
          </w:p>
        </w:tc>
      </w:tr>
      <w:tr w:rsidR="004010ED" w:rsidRPr="005029B9" w:rsidTr="00E17B41"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9564E0" w:rsidRDefault="009564E0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4E7E0D" w:rsidRDefault="004E7E0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0,88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9564E0" w:rsidRDefault="009564E0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69,2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E7E0D" w:rsidRDefault="004E7E0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0,84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9564E0" w:rsidRDefault="009564E0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244FC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244FC7" w:rsidRDefault="00244FC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0,75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9564E0" w:rsidRDefault="009564E0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516B7B" w:rsidRDefault="00516B7B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244FC7" w:rsidRDefault="00244FC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0,83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9564E0" w:rsidRDefault="00EE7083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010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010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244FC7" w:rsidRDefault="00244FC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0,83</w:t>
            </w:r>
          </w:p>
        </w:tc>
      </w:tr>
      <w:tr w:rsidR="004010ED" w:rsidRPr="005029B9" w:rsidTr="00E17B41"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4010ED" w:rsidRDefault="004010ED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244FC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244FC7" w:rsidRDefault="00244FC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0,92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4010ED" w:rsidRDefault="004010ED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4010ED" w:rsidRDefault="00C24420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244FC7" w:rsidRDefault="00244FC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0,73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4010ED" w:rsidRDefault="004010ED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244FC7" w:rsidRDefault="00244FC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1,0</w:t>
            </w:r>
          </w:p>
        </w:tc>
      </w:tr>
      <w:tr w:rsidR="004010ED" w:rsidRPr="005029B9" w:rsidTr="00E17B41"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4010ED" w:rsidRDefault="004010ED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52,6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244FC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4010ED" w:rsidRDefault="004010ED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244FC7" w:rsidP="00244FC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244FC7" w:rsidRDefault="00244FC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0,92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6634BA" w:rsidRDefault="006634BA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47,3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68,4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244FC7" w:rsidRDefault="00244FC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0,76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6634BA" w:rsidRDefault="006634BA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244FC7" w:rsidRDefault="00244FC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0,86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6634BA" w:rsidRDefault="006634BA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71,4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72,7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6634BA" w:rsidRDefault="006634B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244FC7" w:rsidRDefault="00244FC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1,0</w:t>
            </w:r>
          </w:p>
        </w:tc>
      </w:tr>
      <w:tr w:rsidR="004010ED" w:rsidRPr="005029B9" w:rsidTr="00E17B41"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B13EE7" w:rsidRDefault="00EE7083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13EE7" w:rsidRDefault="00B13EE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13EE7" w:rsidRDefault="00B13EE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13EE7" w:rsidRDefault="00B13EE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13EE7" w:rsidRDefault="00B13EE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B13EE7" w:rsidRDefault="00B13EE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B13EE7" w:rsidRDefault="00B13EE7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13EE7" w:rsidRDefault="00145EE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="00B13E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145EEA" w:rsidRDefault="00145EE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145EEA" w:rsidRDefault="00145EE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145EEA" w:rsidRDefault="00145EEA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0,94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5029B9" w:rsidRDefault="00EE7083" w:rsidP="001A78EB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B13EE7" w:rsidRDefault="00145EEA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EE7083"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0,91</w:t>
            </w:r>
          </w:p>
        </w:tc>
      </w:tr>
      <w:tr w:rsidR="004010ED" w:rsidRPr="005029B9" w:rsidTr="00E17B41"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BA1D16" w:rsidRDefault="00BA1D16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EE7083"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A1D16" w:rsidRDefault="00BA1D16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68,5</w:t>
            </w:r>
          </w:p>
        </w:tc>
      </w:tr>
      <w:tr w:rsidR="004010ED" w:rsidRPr="005029B9" w:rsidTr="00E17B41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83" w:rsidRPr="00FB1C49" w:rsidRDefault="00EE7083" w:rsidP="001A78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BA1D16" w:rsidRDefault="00BA1D16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="00EE7083"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0,76</w:t>
            </w:r>
          </w:p>
        </w:tc>
      </w:tr>
      <w:tr w:rsidR="004010ED" w:rsidRPr="005029B9" w:rsidTr="00E17B4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E17B41" w:rsidRDefault="00E17B41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840BD" w:rsidRDefault="00E17B41" w:rsidP="00E840BD">
            <w:pPr>
              <w:pStyle w:val="a6"/>
              <w:rPr>
                <w:rFonts w:cstheme="minorHAnsi"/>
                <w:sz w:val="24"/>
                <w:lang w:val="ru-RU" w:eastAsia="ru-RU"/>
              </w:rPr>
            </w:pPr>
            <w:r w:rsidRPr="00E840BD">
              <w:rPr>
                <w:rFonts w:cstheme="minorHAnsi"/>
                <w:sz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840BD" w:rsidRDefault="00E17B41" w:rsidP="00E840BD">
            <w:pPr>
              <w:pStyle w:val="a6"/>
              <w:rPr>
                <w:rFonts w:cstheme="minorHAnsi"/>
                <w:sz w:val="24"/>
                <w:lang w:val="ru-RU" w:eastAsia="ru-RU"/>
              </w:rPr>
            </w:pPr>
            <w:r w:rsidRPr="00E840BD">
              <w:rPr>
                <w:rFonts w:cstheme="minorHAnsi"/>
                <w:sz w:val="24"/>
                <w:lang w:val="ru-RU" w:eastAsia="ru-RU"/>
              </w:rPr>
              <w:t>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840BD" w:rsidRDefault="00E17B41" w:rsidP="00E840BD">
            <w:pPr>
              <w:pStyle w:val="a6"/>
              <w:rPr>
                <w:rFonts w:cstheme="minorHAnsi"/>
                <w:sz w:val="24"/>
                <w:lang w:val="ru-RU" w:eastAsia="ru-RU"/>
              </w:rPr>
            </w:pPr>
            <w:r w:rsidRPr="00E840BD">
              <w:rPr>
                <w:rFonts w:cstheme="minorHAnsi"/>
                <w:sz w:val="24"/>
                <w:lang w:val="ru-RU"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840BD" w:rsidRDefault="00E17B41" w:rsidP="00E840BD">
            <w:pPr>
              <w:pStyle w:val="a6"/>
              <w:rPr>
                <w:rFonts w:cstheme="minorHAnsi"/>
                <w:sz w:val="24"/>
                <w:lang w:val="ru-RU" w:eastAsia="ru-RU"/>
              </w:rPr>
            </w:pPr>
            <w:r w:rsidRPr="00E840BD">
              <w:rPr>
                <w:rFonts w:cstheme="minorHAnsi"/>
                <w:sz w:val="24"/>
                <w:lang w:val="ru-RU"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840BD" w:rsidRDefault="00E17B41" w:rsidP="00E840BD">
            <w:pPr>
              <w:pStyle w:val="a6"/>
              <w:rPr>
                <w:rFonts w:cstheme="minorHAnsi"/>
                <w:sz w:val="24"/>
                <w:lang w:val="ru-RU" w:eastAsia="ru-RU"/>
              </w:rPr>
            </w:pPr>
            <w:r w:rsidRPr="00E840BD">
              <w:rPr>
                <w:rFonts w:cstheme="minorHAnsi"/>
                <w:sz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840BD" w:rsidRDefault="00E17B41" w:rsidP="00E840BD">
            <w:pPr>
              <w:pStyle w:val="a6"/>
              <w:rPr>
                <w:rFonts w:cstheme="minorHAnsi"/>
                <w:sz w:val="24"/>
                <w:lang w:val="ru-RU" w:eastAsia="ru-RU"/>
              </w:rPr>
            </w:pPr>
            <w:r w:rsidRPr="00E840BD">
              <w:rPr>
                <w:rFonts w:cstheme="minorHAnsi"/>
                <w:sz w:val="24"/>
                <w:lang w:val="ru-RU" w:eastAsia="ru-RU"/>
              </w:rPr>
              <w:t>56,4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D" w:rsidRPr="00E840BD" w:rsidRDefault="00E840BD" w:rsidP="00E840BD">
            <w:pPr>
              <w:pStyle w:val="a6"/>
              <w:rPr>
                <w:rFonts w:cstheme="minorHAnsi"/>
                <w:sz w:val="24"/>
                <w:lang w:val="ru-RU" w:eastAsia="ru-RU"/>
              </w:rPr>
            </w:pPr>
          </w:p>
          <w:p w:rsidR="00EE7083" w:rsidRPr="00E840BD" w:rsidRDefault="00E17B41" w:rsidP="00E840BD">
            <w:pPr>
              <w:pStyle w:val="a6"/>
              <w:rPr>
                <w:rFonts w:cstheme="minorHAnsi"/>
                <w:sz w:val="24"/>
                <w:lang w:val="ru-RU" w:eastAsia="ru-RU"/>
              </w:rPr>
            </w:pPr>
            <w:r w:rsidRPr="00E840BD">
              <w:rPr>
                <w:rFonts w:cstheme="minorHAnsi"/>
                <w:sz w:val="24"/>
                <w:lang w:val="ru-RU" w:eastAsia="ru-RU"/>
              </w:rPr>
              <w:t>12,8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840BD" w:rsidRDefault="00E17B41" w:rsidP="00E840BD">
            <w:pPr>
              <w:pStyle w:val="a6"/>
              <w:rPr>
                <w:rFonts w:cstheme="minorHAnsi"/>
                <w:sz w:val="24"/>
                <w:lang w:val="ru-RU" w:eastAsia="ru-RU"/>
              </w:rPr>
            </w:pPr>
            <w:r w:rsidRPr="00E840BD">
              <w:rPr>
                <w:rFonts w:cstheme="minorHAnsi"/>
                <w:sz w:val="24"/>
                <w:lang w:val="ru-RU" w:eastAsia="ru-RU"/>
              </w:rPr>
              <w:t>92,3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840BD" w:rsidRDefault="00E17B41" w:rsidP="00E840BD">
            <w:pPr>
              <w:pStyle w:val="a6"/>
              <w:rPr>
                <w:rFonts w:cstheme="minorHAnsi"/>
                <w:sz w:val="24"/>
                <w:lang w:val="ru-RU" w:eastAsia="ru-RU"/>
              </w:rPr>
            </w:pPr>
            <w:r w:rsidRPr="00E840BD">
              <w:rPr>
                <w:rFonts w:cstheme="minorHAnsi"/>
                <w:sz w:val="24"/>
                <w:lang w:val="ru-RU"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840BD" w:rsidRDefault="00E17B41" w:rsidP="00E840BD">
            <w:pPr>
              <w:pStyle w:val="a6"/>
              <w:rPr>
                <w:rFonts w:cstheme="minorHAnsi"/>
                <w:sz w:val="24"/>
                <w:lang w:val="ru-RU" w:eastAsia="ru-RU"/>
              </w:rPr>
            </w:pPr>
            <w:r w:rsidRPr="00E840BD">
              <w:rPr>
                <w:rFonts w:cstheme="minorHAnsi"/>
                <w:sz w:val="24"/>
                <w:lang w:val="ru-RU" w:eastAsia="ru-RU"/>
              </w:rPr>
              <w:t>0,94</w:t>
            </w:r>
          </w:p>
        </w:tc>
      </w:tr>
      <w:tr w:rsidR="004010ED" w:rsidRPr="005029B9" w:rsidTr="00E17B4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E17B41" w:rsidRDefault="00E17B41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17B41" w:rsidRDefault="00E17B41" w:rsidP="001A78EB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17B41" w:rsidRDefault="00E17B41" w:rsidP="001A78EB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17B41" w:rsidRDefault="00E17B41" w:rsidP="001A78EB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17B41" w:rsidRDefault="00E17B41" w:rsidP="001A78EB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0,77</w:t>
            </w:r>
          </w:p>
        </w:tc>
      </w:tr>
      <w:tr w:rsidR="004010ED" w:rsidRPr="005029B9" w:rsidTr="00E17B4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E17B41" w:rsidRDefault="00E17B41" w:rsidP="001A78E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E17B41" w:rsidRDefault="00E17B41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3" w:rsidRPr="00B936F5" w:rsidRDefault="00B936F5" w:rsidP="001A78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1,0</w:t>
            </w:r>
          </w:p>
        </w:tc>
      </w:tr>
      <w:tr w:rsidR="004010ED" w:rsidRPr="005029B9" w:rsidTr="00E17B4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3C15FF" w:rsidP="003C15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083" w:rsidRPr="00FB1C49" w:rsidRDefault="00EE7083" w:rsidP="001A78EB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083" w:rsidRPr="00FB1C49" w:rsidRDefault="00EE7083" w:rsidP="001A78EB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083" w:rsidRPr="00FB1C49" w:rsidRDefault="00EE7083" w:rsidP="001A78EB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083" w:rsidRPr="00FB1C49" w:rsidRDefault="00EE7083" w:rsidP="001A78EB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FB1C49" w:rsidRDefault="00EE7083" w:rsidP="001A78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4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83" w:rsidRPr="00B936F5" w:rsidRDefault="00B936F5" w:rsidP="001A78E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0,97</w:t>
            </w:r>
          </w:p>
        </w:tc>
      </w:tr>
    </w:tbl>
    <w:p w:rsidR="009564E0" w:rsidRPr="006E01B2" w:rsidRDefault="00671F7B" w:rsidP="00E840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C84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64E0" w:rsidRPr="006E01B2">
        <w:rPr>
          <w:rFonts w:hAnsi="Times New Roman" w:cs="Times New Roman"/>
          <w:color w:val="000000"/>
          <w:sz w:val="24"/>
          <w:szCs w:val="24"/>
          <w:lang w:val="ru-RU"/>
        </w:rPr>
        <w:t>ВПР показали значительное снижение результатов по сравнению с итоговой оценкой за третью</w:t>
      </w:r>
      <w:r w:rsidR="009564E0">
        <w:rPr>
          <w:rFonts w:hAnsi="Times New Roman" w:cs="Times New Roman"/>
          <w:color w:val="000000"/>
          <w:sz w:val="24"/>
          <w:szCs w:val="24"/>
        </w:rPr>
        <w:t> </w:t>
      </w:r>
      <w:r w:rsidR="009564E0" w:rsidRPr="006E01B2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снизилось  качество знаний по </w:t>
      </w:r>
      <w:r w:rsidR="009564E0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</w:t>
      </w:r>
      <w:r w:rsidR="001D7D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4D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D7DF5">
        <w:rPr>
          <w:rFonts w:hAnsi="Times New Roman" w:cs="Times New Roman"/>
          <w:color w:val="000000"/>
          <w:sz w:val="24"/>
          <w:szCs w:val="24"/>
          <w:lang w:val="ru-RU"/>
        </w:rPr>
        <w:t>6, 7</w:t>
      </w:r>
      <w:r w:rsidR="00C84DB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классах,</w:t>
      </w:r>
      <w:r w:rsidR="001D7DF5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математике в 8 классах,</w:t>
      </w:r>
      <w:r w:rsidR="00C84DB2">
        <w:rPr>
          <w:rFonts w:hAnsi="Times New Roman" w:cs="Times New Roman"/>
          <w:color w:val="000000"/>
          <w:sz w:val="24"/>
          <w:szCs w:val="24"/>
          <w:lang w:val="ru-RU"/>
        </w:rPr>
        <w:t xml:space="preserve">биологии в 6 классах, географии и обществознанию  в 7 классах. </w:t>
      </w:r>
      <w:r w:rsidR="009564E0" w:rsidRPr="006E01B2">
        <w:rPr>
          <w:rFonts w:hAnsi="Times New Roman" w:cs="Times New Roman"/>
          <w:color w:val="000000"/>
          <w:sz w:val="24"/>
          <w:szCs w:val="24"/>
          <w:lang w:val="ru-RU"/>
        </w:rPr>
        <w:t>Причины несоответствия результатов ВПР и оценок:</w:t>
      </w:r>
    </w:p>
    <w:p w:rsidR="009564E0" w:rsidRPr="006E01B2" w:rsidRDefault="009564E0" w:rsidP="00E840BD">
      <w:pPr>
        <w:numPr>
          <w:ilvl w:val="0"/>
          <w:numId w:val="2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отсутствие дифференцированной работы с обучающимися;</w:t>
      </w:r>
    </w:p>
    <w:p w:rsidR="009564E0" w:rsidRPr="006E01B2" w:rsidRDefault="009564E0" w:rsidP="00E840BD">
      <w:pPr>
        <w:numPr>
          <w:ilvl w:val="0"/>
          <w:numId w:val="2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7D5082" w:rsidRPr="007D5082" w:rsidRDefault="007D5082" w:rsidP="007D508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D50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082">
        <w:rPr>
          <w:rFonts w:hAnsi="Times New Roman" w:cs="Times New Roman"/>
          <w:color w:val="000000"/>
          <w:sz w:val="24"/>
          <w:szCs w:val="24"/>
          <w:lang w:val="ru-RU"/>
        </w:rPr>
        <w:t xml:space="preserve">    В 2021 году проанализированы результаты участия обучающихся Зубово-Полянской гимназии в олимпиадах и конкурсах всероссийского, регионального, муниципального и школьного уровней.</w:t>
      </w:r>
    </w:p>
    <w:p w:rsidR="007D5082" w:rsidRPr="007D5082" w:rsidRDefault="00196390" w:rsidP="007D50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D5082" w:rsidRPr="007D50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Весна 2021 года, ВсОШ.</w:t>
      </w:r>
      <w:r w:rsidR="007D5082" w:rsidRPr="007D5082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Количественные данные по всем этапам Всероссийской олимпиады школьников в 2020/21 учебном году показали стабильно высокий объем участия. 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На основании Приказа Министерства образования и науки Российской Федерации (Минобрнауки России) от 18.11.2013 №1252 «Об утверждении Порядка проведения Всероссийской олимпиады школьников», зарегистрированного в Минюсте РФ 21 января 2014 г. № 31060 (с изменениями, внесёнными приказом от 17 марта 2015 г. №249), на основании Приказа Министерства Просвещения Российской Федерации №604 от 24.11.2020 г. «Об установлении сроков регионального этапа всероссийской олимпиады школьников по общеобразовательным предметам в 2020-2021 учебном году» с 12.01.2021 по 22.02.2021 г. проводился региональный этап Всероссийской олимпиады школьников.</w:t>
      </w:r>
    </w:p>
    <w:p w:rsidR="007D5082" w:rsidRPr="007D5082" w:rsidRDefault="007D5082" w:rsidP="007D508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По результатам муниципального этапа Всероссийской олимпиады школьников было отобрано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46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участников 7-11 классов, из них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42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ученика представляли Зубово-Полянский район на региональном уровне. РЭ ВОШ проводился по 22 предметам.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7D50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нашей гимназии для участия в олимпиаде было отобрано 12 участников 7-11 классов, представлявших нашу гимназию на Региональном этапе  Всероссийской олимпиады школьников по следующим предметам: 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Балашкин Д. – 11 – по английскому языку; Бабин Д. – 11 – по биологии; Кулагина А. – 11 – по литературе; Дубинский А. – 9а кл. – по химии; Вашлаева Е. – 10 - по литературе; Афанасьева В. – 10 – по литературе; Мартынов В. – 11 - по астрономии, Кореньков А. – 11 – по астрономии; Кинякина В. – 8а – по искусству; Пронина А. – 8б – по искусству, Афанасьев Н. – 7б – по физике, Кисткина А. – 5а – по мокшанскому языку.</w:t>
      </w:r>
    </w:p>
    <w:p w:rsidR="007D5082" w:rsidRPr="007D5082" w:rsidRDefault="007D5082" w:rsidP="007D50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Литература  (11 класс)</w:t>
      </w:r>
    </w:p>
    <w:p w:rsidR="007D5082" w:rsidRPr="007D5082" w:rsidRDefault="007D5082" w:rsidP="007D508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Из 46 участников: победитель – 3; призёров – 14</w:t>
      </w:r>
    </w:p>
    <w:tbl>
      <w:tblPr>
        <w:tblW w:w="10312" w:type="dxa"/>
        <w:tblLayout w:type="fixed"/>
        <w:tblLook w:val="0000" w:firstRow="0" w:lastRow="0" w:firstColumn="0" w:lastColumn="0" w:noHBand="0" w:noVBand="0"/>
      </w:tblPr>
      <w:tblGrid>
        <w:gridCol w:w="794"/>
        <w:gridCol w:w="2350"/>
        <w:gridCol w:w="702"/>
        <w:gridCol w:w="780"/>
        <w:gridCol w:w="781"/>
        <w:gridCol w:w="649"/>
        <w:gridCol w:w="1556"/>
        <w:gridCol w:w="1318"/>
        <w:gridCol w:w="1382"/>
      </w:tblGrid>
      <w:tr w:rsidR="007D5082" w:rsidRPr="007D5082" w:rsidTr="00266270">
        <w:trPr>
          <w:cantSplit/>
          <w:trHeight w:hRule="exact" w:val="369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№п/п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44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Учитель/</w:t>
            </w:r>
          </w:p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Примечание</w:t>
            </w:r>
          </w:p>
        </w:tc>
      </w:tr>
      <w:tr w:rsidR="007D5082" w:rsidRPr="007D5082" w:rsidTr="00266270">
        <w:trPr>
          <w:trHeight w:val="277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numPr>
                <w:ilvl w:val="0"/>
                <w:numId w:val="40"/>
              </w:num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ru-RU"/>
              </w:rPr>
              <w:t>Сумма</w:t>
            </w:r>
          </w:p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ru-RU"/>
              </w:rPr>
              <w:t>(100)</w:t>
            </w: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082" w:rsidRPr="004021C1" w:rsidTr="00266270">
        <w:trPr>
          <w:trHeight w:val="2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Кулагина </w:t>
            </w:r>
          </w:p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Алина Александровна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65,5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Левина Л.Н.</w:t>
            </w:r>
          </w:p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  <w:t>третий год)</w:t>
            </w:r>
          </w:p>
        </w:tc>
      </w:tr>
    </w:tbl>
    <w:p w:rsidR="007D5082" w:rsidRPr="007D5082" w:rsidRDefault="007D5082" w:rsidP="007D50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Английский язык  (11 класс)</w:t>
      </w:r>
    </w:p>
    <w:p w:rsidR="007D5082" w:rsidRPr="007D5082" w:rsidRDefault="007D5082" w:rsidP="007D508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Из 43 участников: победитель – 4; призёров – 16</w:t>
      </w:r>
    </w:p>
    <w:tbl>
      <w:tblPr>
        <w:tblW w:w="10295" w:type="dxa"/>
        <w:tblLayout w:type="fixed"/>
        <w:tblLook w:val="0000" w:firstRow="0" w:lastRow="0" w:firstColumn="0" w:lastColumn="0" w:noHBand="0" w:noVBand="0"/>
      </w:tblPr>
      <w:tblGrid>
        <w:gridCol w:w="687"/>
        <w:gridCol w:w="1582"/>
        <w:gridCol w:w="984"/>
        <w:gridCol w:w="875"/>
        <w:gridCol w:w="765"/>
        <w:gridCol w:w="876"/>
        <w:gridCol w:w="947"/>
        <w:gridCol w:w="1007"/>
        <w:gridCol w:w="720"/>
        <w:gridCol w:w="1852"/>
      </w:tblGrid>
      <w:tr w:rsidR="007D5082" w:rsidRPr="007D5082" w:rsidTr="00266270">
        <w:trPr>
          <w:cantSplit/>
          <w:trHeight w:hRule="exact" w:val="35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3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тур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Учитель/</w:t>
            </w:r>
          </w:p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Примечание</w:t>
            </w:r>
          </w:p>
        </w:tc>
      </w:tr>
      <w:tr w:rsidR="007D5082" w:rsidRPr="007D5082" w:rsidTr="00266270">
        <w:trPr>
          <w:trHeight w:val="267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numPr>
                <w:ilvl w:val="0"/>
                <w:numId w:val="40"/>
              </w:num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Listening and reading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Use of English</w:t>
            </w:r>
          </w:p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  <w:t>Writing</w:t>
            </w:r>
          </w:p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Всего </w:t>
            </w:r>
          </w:p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за тур</w:t>
            </w:r>
          </w:p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(из 80 б)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Speaking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(20 б)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Сумма баллов                                                            (max 100б)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7D5082" w:rsidRPr="007D5082" w:rsidTr="00266270">
        <w:trPr>
          <w:trHeight w:val="2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numPr>
                <w:ilvl w:val="0"/>
                <w:numId w:val="42"/>
              </w:num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Балашкин Денис Михайлович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2020 г.</w:t>
            </w:r>
          </w:p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Вашлаева Н.И.</w:t>
            </w:r>
          </w:p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Второй год призёр</w:t>
            </w:r>
          </w:p>
        </w:tc>
      </w:tr>
    </w:tbl>
    <w:p w:rsidR="007D5082" w:rsidRPr="007D5082" w:rsidRDefault="007D5082" w:rsidP="007D50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Приняли участие: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Физика (7 класс) – Афанасьев Никита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участие. Участников – 53 человека. Набрала 16 балл из 100. Место в рейтинге – 42.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Осипова М.В.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Астрономия (11 класс) – Мартынов Вадим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участие. Участников – 28 человека. Набрал 0 баллов из 50. У победителя –36. Место в рейтинге – 26.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Осипова М.В.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Астрономия (11 класс) – Кореньков Антон – участие. Участников – 28 человека. Набрал 0 баллов из 50. У победителя –36. Место в рейтинге – 22. Учитель: Осипова М.В.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Русский язык (10 класс) – Афанасьева Вера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участие. Участников – 45 человек. Набрала 46 баллов из 100. У победителя –97. Место в рейтинге – 37.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Баграмян И.Н.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Русский язык (10 класс) – Вашлаева Екатерина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участие. Участников – 45 человек. Набрала 63 баллов из 100. У победителя –97. Место в рейтинге – 23.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Баграмян И.Н.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Биология (11 класс) – Бабин Даниил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участие. Участников – 49 человек. Набрал 78 баллов из 204. У победителя 146,5 баллов. Место в рейтинге – 35.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Лопухова Н.И.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Химия (9 класс) – Дубинский Андрей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участие. Участников – 37 человек. Набрал 52,5 балла из 140. У победителя – 102 баллов. Место в рейтинге – 10.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Лопухова Н.И.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0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Осень 2021 года, ВсОШ. </w:t>
      </w:r>
      <w:r w:rsidRPr="007D5082">
        <w:rPr>
          <w:rFonts w:hAnsi="Times New Roman" w:cs="Times New Roman"/>
          <w:color w:val="000000"/>
          <w:sz w:val="24"/>
          <w:szCs w:val="24"/>
          <w:lang w:val="ru-RU"/>
        </w:rPr>
        <w:t>В 2021/22 году в рамках ВсОШ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6,6% на ШЭ ВсОШ и снизились на 27,4% на МЭ ВсОШ.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В текущем учебном году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ШЭ ВсОШ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предметам  (физике, биологии, астрономии, математике, химии, информатике) проводился с использованием информационного ресурса «Онлайн. Курсы» Образовательного центра «Сириус» в информационно-телекоммуникационной сети Интернет в период с 29 сентября по 27 октября. По остальным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16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предметам ШЭ олимпиады проводился в обычном режиме. (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ПРИЛОЖЕНИЕ)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Итоги ШЭ ВсОШ следующие: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время проведения – с 20 сентября по 29 октября 2021 г.;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приняли участие – обучающиеся с 2 по 11 класс в количестве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382 (556)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человека;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количество победителей –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140 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человек. Если учитывать, что один и тот обучающийся участвовал в олимпиаде по нескольким предметам, то количество победителей составляет 76 человек;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количество призёров –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210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человека;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общее количество победителей и призёров –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350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Таким образом, в этом году доля победителей и призёров от общего количества участников составляет 63%. В 2020-2021 году она составляла 62%. Очевидно, что по сравнению с прошлым учебным годом доля победителей и призёров стабильна.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МЭ ВсОШ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проводился с 10 ноября по 15 декабря 2021 г. по всем общеобразовательным предметам по заданиям, разработанным региональными предметно-методическими комиссиями. Проверка олимпиадных работ осуществлялась членами жюри из числа педагогических работников района.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Итоги МЭ ВсОШ следующие: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приняли участие – обучающиеся с 3 по 11 класс в количестве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225 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человек. Если учитывать, что один и тот обучающийся участвовал в олимпиаде по нескольким предметам, то количество участников составит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85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человека;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количество победителей – 12 человек;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количество призёров – 28 человека;</w:t>
      </w:r>
    </w:p>
    <w:p w:rsid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общее количество победителей и призёров – 40.</w:t>
      </w:r>
    </w:p>
    <w:p w:rsidR="00414F5B" w:rsidRPr="007D5082" w:rsidRDefault="00414F5B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Таким образом, в этом году доля победителей и призёров от общего количества участников составляет 47%. 40 призовых мест разделили 29 человек. В 2020-2021 году она составляла 74,6% (участников было 67 чел., а призовых мест – 50, которые разделили 31 чел.). Очевидно, что по сравнению с прошлым учебным годом доля победителей и призёров значительно снизилась, на 27,6%.</w:t>
      </w:r>
    </w:p>
    <w:p w:rsidR="00266270" w:rsidRPr="007D5082" w:rsidRDefault="00266270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center"/>
        <w:rPr>
          <w:b/>
          <w:sz w:val="24"/>
          <w:lang w:val="ru-RU"/>
        </w:rPr>
      </w:pPr>
      <w:r w:rsidRPr="007D5082">
        <w:rPr>
          <w:b/>
          <w:sz w:val="24"/>
          <w:lang w:val="ru-RU"/>
        </w:rPr>
        <w:t>Динамика участия в муниципальном этапе ВсОШ</w:t>
      </w:r>
    </w:p>
    <w:tbl>
      <w:tblPr>
        <w:tblpPr w:leftFromText="180" w:rightFromText="180" w:vertAnchor="page" w:horzAnchor="margin" w:tblpY="1203"/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5"/>
        <w:gridCol w:w="3474"/>
        <w:gridCol w:w="3474"/>
      </w:tblGrid>
      <w:tr w:rsidR="007D5082" w:rsidRPr="007D5082" w:rsidTr="00266270">
        <w:trPr>
          <w:trHeight w:val="20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2019-2020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2021-2022</w:t>
            </w:r>
          </w:p>
        </w:tc>
      </w:tr>
      <w:tr w:rsidR="007D5082" w:rsidRPr="007D5082" w:rsidTr="00266270">
        <w:trPr>
          <w:trHeight w:val="18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85 (221) чел.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мест – победителей  – </w:t>
            </w: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26</w:t>
            </w: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30,6% (11,8%)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Призёры – </w:t>
            </w: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59 - </w:t>
            </w: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69,4% (26,7%)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Таким образом, </w:t>
            </w: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призовых мест – 85 – 90% (38,5%)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67 (184) чел.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мест – победителей  – 1</w:t>
            </w: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23,9% (8,7%)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Призёры – </w:t>
            </w: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38 – </w:t>
            </w: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56,7% (20,7%)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Таким образом, </w:t>
            </w: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призовых мест – 54 – 80,6% (29,3%)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85 (225) чел.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мест – победителей  – 1</w:t>
            </w: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14,1% (5,3%)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Призёры – </w:t>
            </w: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28 – </w:t>
            </w: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33% (12,4%)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Таким образом, </w:t>
            </w: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призовых мест – 40 – 47% (17,8%)</w:t>
            </w:r>
          </w:p>
        </w:tc>
      </w:tr>
    </w:tbl>
    <w:p w:rsidR="007D5082" w:rsidRPr="007D5082" w:rsidRDefault="007D5082" w:rsidP="007D5082">
      <w:pPr>
        <w:spacing w:before="0" w:beforeAutospacing="0" w:after="0" w:afterAutospacing="0"/>
        <w:jc w:val="both"/>
        <w:rPr>
          <w:sz w:val="24"/>
          <w:lang w:val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sz w:val="24"/>
          <w:lang w:val="ru-RU"/>
        </w:rPr>
      </w:pPr>
      <w:r w:rsidRPr="007D5082">
        <w:rPr>
          <w:sz w:val="24"/>
          <w:lang w:val="ru-RU"/>
        </w:rPr>
        <w:t xml:space="preserve">    Стоит обратить внимание на существенное снижение динамики муниципального уровня ВсОШ, начиная с 2019 г. Если в 2019 г. количество победителей составляло 26 чел. (30,6%) от 85 участников, то в 2021 году количество победителей – 12 чел. (14,1%), т.е. сократилось вдвое, при том же числе участников.  Число призёров в 2019 г. составляло – 59 чел. (69,4%), то в 2021 г. данный показатель снизился до 28 чел., что составляет 33% от 85 участников. 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Хорошие знания и результаты на МЭ ВсОШ показали обучающиеся по биологии, английскому языку, географии, литературе, обществознанию, русскому языку, праву, мокшанскому языку. Менее успешным было участие в олимпиадах по ОБЖ, химии, истории, немецкому языку. Слабые знания показали учащиеся по математике, физике, астрономии, физической культуре, искусству. По этим предметам нет ни одного победителя и призёра. По таким предметам, как информатика, экономика, экология, технология (технический труд) мы не участвуем.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По количеству призовых мест можно отметить следующие предметы, участников и педагогов: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1927"/>
        <w:gridCol w:w="1105"/>
        <w:gridCol w:w="2258"/>
        <w:gridCol w:w="2268"/>
      </w:tblGrid>
      <w:tr w:rsidR="007D5082" w:rsidRPr="007D5082" w:rsidTr="00266270">
        <w:trPr>
          <w:trHeight w:val="230"/>
        </w:trPr>
        <w:tc>
          <w:tcPr>
            <w:tcW w:w="2634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927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ФИО учителя</w:t>
            </w:r>
          </w:p>
        </w:tc>
        <w:tc>
          <w:tcPr>
            <w:tcW w:w="1105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4526" w:type="dxa"/>
            <w:gridSpan w:val="2"/>
            <w:tcBorders>
              <w:right w:val="single" w:sz="4" w:space="0" w:color="auto"/>
            </w:tcBorders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Ф.И. учащегося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Призёр</w:t>
            </w:r>
          </w:p>
        </w:tc>
      </w:tr>
      <w:tr w:rsidR="007D5082" w:rsidRPr="007D5082" w:rsidTr="00266270">
        <w:trPr>
          <w:trHeight w:val="259"/>
        </w:trPr>
        <w:tc>
          <w:tcPr>
            <w:tcW w:w="2634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927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Баграмян И.Н.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Бычкова Алёна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Миморов Артём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Вашлаева Екатерина</w:t>
            </w: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Привалова Т.Н.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Вашлаева Анна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Шукшина Мария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Босамыкина Е.В.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Шалаев Олег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92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Босамыкина Е.В.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Афанасьева Вера</w:t>
            </w: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Баграмян И.Н.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Вашлаева Екатерина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92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Чикарев О.Г.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Вашлаева Екатерина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Баграмян В.В.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Нефёдов Александр</w:t>
            </w:r>
          </w:p>
        </w:tc>
      </w:tr>
      <w:tr w:rsidR="007D5082" w:rsidRPr="007D5082" w:rsidTr="00266270">
        <w:trPr>
          <w:trHeight w:val="263"/>
        </w:trPr>
        <w:tc>
          <w:tcPr>
            <w:tcW w:w="2634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927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Вашлаева Н.И.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Беляева Дарья</w:t>
            </w:r>
          </w:p>
        </w:tc>
      </w:tr>
      <w:tr w:rsidR="007D5082" w:rsidRPr="007D5082" w:rsidTr="00266270">
        <w:trPr>
          <w:trHeight w:val="236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27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Каскова С.И.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Каскова Валерия</w:t>
            </w: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D5082" w:rsidRPr="007D5082" w:rsidTr="00266270">
        <w:trPr>
          <w:trHeight w:val="239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Шукшина Мария</w:t>
            </w:r>
          </w:p>
        </w:tc>
      </w:tr>
      <w:tr w:rsidR="007D5082" w:rsidRPr="007D5082" w:rsidTr="00266270">
        <w:trPr>
          <w:trHeight w:val="216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27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Миронова Е.В.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Малышев Сергей</w:t>
            </w:r>
          </w:p>
        </w:tc>
      </w:tr>
      <w:tr w:rsidR="007D5082" w:rsidRPr="007D5082" w:rsidTr="00266270">
        <w:trPr>
          <w:trHeight w:val="216"/>
        </w:trPr>
        <w:tc>
          <w:tcPr>
            <w:tcW w:w="2634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927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Горноухова Е.С.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Митряйкина Анна</w:t>
            </w:r>
          </w:p>
        </w:tc>
      </w:tr>
      <w:tr w:rsidR="007D5082" w:rsidRPr="007D5082" w:rsidTr="00266270">
        <w:trPr>
          <w:trHeight w:val="258"/>
        </w:trPr>
        <w:tc>
          <w:tcPr>
            <w:tcW w:w="2634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92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Чикарев О.Г.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Поршина Мария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Баграмян В.В.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Бычкова Алёна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Нефёдов Александр</w:t>
            </w: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Афанасьева Вера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Право</w:t>
            </w:r>
          </w:p>
        </w:tc>
        <w:tc>
          <w:tcPr>
            <w:tcW w:w="192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Баграмян В.В.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Нефёдов Александр</w:t>
            </w: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Кокорева Александра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927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Лопухова Н.И.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Бычкова Алёна</w:t>
            </w: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Афанасьев Никита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Кокорева Александра</w:t>
            </w: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Афанасьева Вера</w:t>
            </w:r>
          </w:p>
        </w:tc>
      </w:tr>
      <w:tr w:rsidR="007D5082" w:rsidRPr="007D5082" w:rsidTr="00266270">
        <w:trPr>
          <w:trHeight w:val="183"/>
        </w:trPr>
        <w:tc>
          <w:tcPr>
            <w:tcW w:w="263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92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Лопухова Н.И.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Афанасьева Вера</w:t>
            </w:r>
          </w:p>
        </w:tc>
      </w:tr>
      <w:tr w:rsidR="007D5082" w:rsidRPr="007D5082" w:rsidTr="00266270">
        <w:trPr>
          <w:trHeight w:val="286"/>
        </w:trPr>
        <w:tc>
          <w:tcPr>
            <w:tcW w:w="2634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927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Надёжкина Г.Н.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Фомина Анна Олеговна</w:t>
            </w:r>
          </w:p>
        </w:tc>
      </w:tr>
      <w:tr w:rsidR="007D5082" w:rsidRPr="007D5082" w:rsidTr="00266270">
        <w:trPr>
          <w:trHeight w:val="286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Стёпушкина Елена</w:t>
            </w: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D5082" w:rsidRPr="007D5082" w:rsidTr="00266270">
        <w:trPr>
          <w:trHeight w:val="286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Пронина Алина</w:t>
            </w:r>
          </w:p>
        </w:tc>
      </w:tr>
      <w:tr w:rsidR="007D5082" w:rsidRPr="007D5082" w:rsidTr="00266270">
        <w:trPr>
          <w:trHeight w:val="286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Кутукова Татьяна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Белоусов Иван</w:t>
            </w: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Мокшанский язык</w:t>
            </w:r>
          </w:p>
        </w:tc>
        <w:tc>
          <w:tcPr>
            <w:tcW w:w="1927" w:type="dxa"/>
            <w:vMerge w:val="restart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Белкина А.Д.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Явкина Анастасия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Капкаева Дарья</w:t>
            </w: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5а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Пирогова Елизавета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5а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Кяльгина Мария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Кисткина Анна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Киреева Анастасия 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Михайлова Татьяна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Явкин Максим</w:t>
            </w:r>
          </w:p>
        </w:tc>
      </w:tr>
      <w:tr w:rsidR="007D5082" w:rsidRPr="007D5082" w:rsidTr="00266270">
        <w:trPr>
          <w:trHeight w:val="150"/>
        </w:trPr>
        <w:tc>
          <w:tcPr>
            <w:tcW w:w="263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ОБЖ</w:t>
            </w:r>
          </w:p>
        </w:tc>
        <w:tc>
          <w:tcPr>
            <w:tcW w:w="192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Осипов А.Н.</w:t>
            </w:r>
          </w:p>
        </w:tc>
        <w:tc>
          <w:tcPr>
            <w:tcW w:w="1105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2258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Миронова Дарья</w:t>
            </w:r>
          </w:p>
        </w:tc>
        <w:tc>
          <w:tcPr>
            <w:tcW w:w="2267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РЭ ВсОШ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проводился с 11 января по 25 февраля 2022 г. По результатам муниципального этапа Всероссийской олимпиады школьников было отобрано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66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участников 7-11 классов, из них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47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ученик</w:t>
      </w:r>
      <w:r w:rsidRPr="007D508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представлял Зубово-Полянский район на региональном уровне.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РЭ ВОШ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проводился по 22 предметам.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7D50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нашей гимназии для участия в олимпиаде было отобрано 10 участников 4, 8-11 классов, представлявших нашу гимназию на Региональном этапе  Всероссийской олимпиады школьников по следующим предметам: 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Каскова В. – 9б – по английскому языку; Белоусов И. – 11 – по географии; Стёпушкина Е. – 10 – по географии; Афанасьева В. – 11 кл. – по химии; Вашлаева Е. – 11 - по русскому языку; Афанасьева В. – 11 – по русскому языку; Шалаев О. – 8а - по астрономии, Нефёдов А. – 10 – по праву; Митряйкина А. – 10 – по немецкому языку; Капкаева Д. – 4б – по мокшанскому языку. По уважительным причинам (заболевание) в РЭ не участвовали 3 человека: Каскова В. – 9б – по английскому языку; Шалаев О. – 8а - по астрономии, Митряйкина А. – 10 – по немецкому языку.</w:t>
      </w:r>
    </w:p>
    <w:p w:rsidR="007D5082" w:rsidRPr="007D5082" w:rsidRDefault="007D5082" w:rsidP="007D508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2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 ОУ Зубово-Полянского района стали победителями</w:t>
      </w:r>
      <w:r w:rsidRPr="007D5082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(Явасская СОШ – 1 чел.: – Надёшкина Вероника – мокшанский язык – 5 кл.; Жуковская СОШ –1 чел.: Кисткин Николай – технология – 9 кл.)</w:t>
      </w:r>
      <w:r w:rsidRPr="007D5082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Pr="007D5082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 xml:space="preserve"> 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3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призёрами регионального этапа олимпиады</w:t>
      </w:r>
      <w:r w:rsidRPr="007D50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(Зубово-Полянская СОШ№1 – 2 чел.: Надейкина К. – литература – 10 кл., Бычкова Т. – литература – 10 кл.; Сосновская СОШ – 1 чел.: Щукина Ю. – обществознание – 10 кл. – второй год)</w:t>
      </w:r>
      <w:r w:rsidRPr="007D50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D5082" w:rsidRPr="007D5082" w:rsidRDefault="007D5082" w:rsidP="00A655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Химия (10 класс)</w:t>
      </w:r>
    </w:p>
    <w:p w:rsidR="007D5082" w:rsidRPr="007D5082" w:rsidRDefault="007D5082" w:rsidP="007D508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Из 44 участников: победителей – 5; призёров - 3</w:t>
      </w:r>
    </w:p>
    <w:tbl>
      <w:tblPr>
        <w:tblW w:w="10342" w:type="dxa"/>
        <w:tblLayout w:type="fixed"/>
        <w:tblLook w:val="0000" w:firstRow="0" w:lastRow="0" w:firstColumn="0" w:lastColumn="0" w:noHBand="0" w:noVBand="0"/>
      </w:tblPr>
      <w:tblGrid>
        <w:gridCol w:w="2958"/>
        <w:gridCol w:w="1916"/>
        <w:gridCol w:w="3423"/>
        <w:gridCol w:w="1129"/>
        <w:gridCol w:w="916"/>
      </w:tblGrid>
      <w:tr w:rsidR="007D5082" w:rsidRPr="007D5082" w:rsidTr="00266270">
        <w:trPr>
          <w:cantSplit/>
          <w:trHeight w:hRule="exact" w:val="51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Баллы</w:t>
            </w:r>
          </w:p>
        </w:tc>
      </w:tr>
      <w:tr w:rsidR="007D5082" w:rsidRPr="007D5082" w:rsidTr="00266270">
        <w:trPr>
          <w:trHeight w:val="30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Дубинский Андрей Васильевич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Зубово - Полянский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ГБНОУ РМ «Республиканский лицей – Центр для одарённых детей»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Победитель/5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 из 140</w:t>
            </w:r>
          </w:p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D5082" w:rsidRPr="007D5082" w:rsidRDefault="007D5082" w:rsidP="007D508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Химия (11 класс)</w:t>
      </w:r>
    </w:p>
    <w:p w:rsidR="007D5082" w:rsidRPr="007D5082" w:rsidRDefault="007D5082" w:rsidP="007D508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Из 44 участников: победителей – 3; призёров - 10</w:t>
      </w:r>
    </w:p>
    <w:p w:rsidR="007D5082" w:rsidRPr="007D5082" w:rsidRDefault="007D5082" w:rsidP="007D508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10383" w:type="dxa"/>
        <w:tblLayout w:type="fixed"/>
        <w:tblLook w:val="0000" w:firstRow="0" w:lastRow="0" w:firstColumn="0" w:lastColumn="0" w:noHBand="0" w:noVBand="0"/>
      </w:tblPr>
      <w:tblGrid>
        <w:gridCol w:w="2971"/>
        <w:gridCol w:w="1923"/>
        <w:gridCol w:w="3437"/>
        <w:gridCol w:w="1132"/>
        <w:gridCol w:w="920"/>
      </w:tblGrid>
      <w:tr w:rsidR="007D5082" w:rsidRPr="007D5082" w:rsidTr="00266270">
        <w:trPr>
          <w:cantSplit/>
          <w:trHeight w:hRule="exact" w:val="447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Баллы</w:t>
            </w:r>
          </w:p>
        </w:tc>
      </w:tr>
      <w:tr w:rsidR="007D5082" w:rsidRPr="007D5082" w:rsidTr="00266270">
        <w:trPr>
          <w:trHeight w:val="311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Адайкина Вера Юрьевна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Зубово - Полянский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ГБНОУ РМ «Республиканский лицей – Центр для одарённых детей»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Призёр/7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77,5 из 140</w:t>
            </w:r>
          </w:p>
          <w:p w:rsidR="007D5082" w:rsidRPr="007D5082" w:rsidRDefault="007D5082" w:rsidP="007D5082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D5082" w:rsidRPr="007D5082" w:rsidRDefault="007D5082" w:rsidP="007D50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Приняли участие: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Мокшанский язык (4б класс) – Капкаева Дарья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участие. Участников – 11 человек. Набрала 83 баллов из 100. Победителя – 98. Место в рейтинге – 6.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Белкина А.Д.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Право (10 класс) – Нефёдов Александр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участие. Участников – 50 человек. Набрал 34 балл из 100. У победителя –68. Место в рейтинге – 18.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Баграмян В.В.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География (11 класс) – Белоусов Иван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участие. Участников – 39 человек. Набрал 24,8 баллов из 100. У победителя –71. Место в рейтинге – 28.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Надёжкина Г.Н.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География (10 класс) – Стёпушкина Елена – участие. Участников – 29 человек. Набрал 32,7 баллов из 100. У победителя –56,2. Место в рейтинге – 8. Учитель: Надёжкина Г.Н.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Русский язык (11 класс) – Афанасьева Вера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участие. Участников – 56 человек. Набрала 20,1 баллов из 100. Победителя –нет. Призёр – 42,9. Место в рейтинге – 10.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Босамыкина Е.В.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Русский язык (11 класс) – Вашлаева Екатерина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участие. Участников – 56 человек. Набрала 8,9 баллов из 100. Победителя –нет. Призёр – 42,9. Место в рейтинге – 28.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Баграмян И.Н.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Химия (11 класс) – Афанасьева Вера</w:t>
      </w: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участие. Участников – 44 человека. Набрал 24,5 балла из 140. У победителя – 128 баллов. Место в рейтинге – 33. </w:t>
      </w:r>
      <w:r w:rsidRPr="007D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Учитель: Лопухова Н.И.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5082" w:rsidRDefault="007D5082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В 2019-2020 учебном году по гимназии было 3 призёра (Балашкин Д., Кулагина А., Шукшин А.); в 2020-2021 – 1 победитель (Балашкин Д.) и 1 призёр Кулагина А.), в 2021-2022 – нет ни победителей, ни призёров. Очевидно, что идёт снижение количества победителей и призёров. Одной из причин является то, что некоторые обучающиеся участвуют сразу в нескольких олимпиадах. Это существенно сказывается на качестве подготовки к олимпиадам по разным предметам и большой загруженности одного обучающегося. Смежные задания олимпиады также снижают интерес обучающихся к ней. Стать победителем или призёром ВсОШ, не выходя за рамки школьной программы, невозможно. Но у учителей-предметников, особенно по профильным дисциплинам, есть все возможности работать с мотивированными обучающимися.</w:t>
      </w:r>
    </w:p>
    <w:p w:rsidR="00A65510" w:rsidRDefault="00A65510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5510" w:rsidRPr="007D5082" w:rsidRDefault="00A65510" w:rsidP="007D508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082" w:rsidRPr="007D5082" w:rsidRDefault="007D5082" w:rsidP="007D508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50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Активность и результативность участия </w:t>
      </w:r>
    </w:p>
    <w:p w:rsidR="007D5082" w:rsidRPr="007D5082" w:rsidRDefault="007D5082" w:rsidP="007D508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5082">
        <w:rPr>
          <w:rFonts w:hAnsi="Times New Roman" w:cs="Times New Roman"/>
          <w:b/>
          <w:color w:val="000000"/>
          <w:sz w:val="24"/>
          <w:szCs w:val="24"/>
          <w:lang w:val="ru-RU"/>
        </w:rPr>
        <w:t>в дистанционных конкурсных мероприятиях разного уровня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082">
        <w:rPr>
          <w:rFonts w:hAnsi="Times New Roman" w:cs="Times New Roman"/>
          <w:color w:val="000000"/>
          <w:sz w:val="24"/>
          <w:szCs w:val="24"/>
          <w:lang w:val="ru-RU"/>
        </w:rPr>
        <w:t xml:space="preserve">     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 </w:t>
      </w:r>
    </w:p>
    <w:p w:rsidR="007D5082" w:rsidRPr="007D5082" w:rsidRDefault="007D5082" w:rsidP="007D5082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5082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7D50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Таблица  </w:t>
      </w: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564"/>
        <w:gridCol w:w="1637"/>
        <w:gridCol w:w="1103"/>
        <w:gridCol w:w="1105"/>
        <w:gridCol w:w="1117"/>
        <w:gridCol w:w="1380"/>
        <w:gridCol w:w="1117"/>
        <w:gridCol w:w="2008"/>
      </w:tblGrid>
      <w:tr w:rsidR="001A132B" w:rsidRPr="007D5082" w:rsidTr="00F544CE">
        <w:trPr>
          <w:trHeight w:val="703"/>
        </w:trPr>
        <w:tc>
          <w:tcPr>
            <w:tcW w:w="710" w:type="dxa"/>
            <w:vMerge w:val="restart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57" w:type="dxa"/>
            <w:vMerge w:val="restart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1188" w:type="dxa"/>
            <w:vMerge w:val="restart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190" w:type="dxa"/>
            <w:vMerge w:val="restart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2693" w:type="dxa"/>
            <w:gridSpan w:val="2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Победители</w:t>
            </w:r>
          </w:p>
        </w:tc>
        <w:tc>
          <w:tcPr>
            <w:tcW w:w="2693" w:type="dxa"/>
            <w:gridSpan w:val="2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Призёры</w:t>
            </w:r>
          </w:p>
        </w:tc>
      </w:tr>
      <w:tr w:rsidR="00F544CE" w:rsidRPr="007D5082" w:rsidTr="00F544CE">
        <w:trPr>
          <w:trHeight w:val="703"/>
        </w:trPr>
        <w:tc>
          <w:tcPr>
            <w:tcW w:w="710" w:type="dxa"/>
            <w:vMerge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vMerge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  <w:vMerge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vMerge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F544CE" w:rsidRPr="00B77675" w:rsidTr="00F544CE">
        <w:trPr>
          <w:trHeight w:val="3730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Осенняя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Лемясева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Юрков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Атякшева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Горбачёва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Степушкина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МиморовА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Климкин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 3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Шичкин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Денисов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Байкина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Аникеева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Алексеевна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Сазанов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Данил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Кирюшов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Кирилл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Николаевич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Алексашкин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Кидяева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1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Дегаева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Мишакин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Чигин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Миморов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Галдеев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Кирилл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Карабутова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Ксения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Кидяев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Максим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Сергеевич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Кисткин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Игоревич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Любишкина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Мадаминова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Махдияхон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Икромхоновна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Стрекалин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Кирилл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Алексеевич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Явкина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F544CE" w:rsidRPr="00B77675" w:rsidTr="00F544CE">
        <w:trPr>
          <w:trHeight w:val="2117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Осенняя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Алексашкин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Пирогов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Машкова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Дегаева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Косарев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Мезина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Горбачёва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Степушкина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МиморовА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Климкин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 3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Коротов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Чернов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Журавлёв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Юрков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Аникеева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Алексеевна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Бебишева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Елизавета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Андреевна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Кисткин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Роман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Игоревич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Мамкин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Игоревич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Сафаева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Сергеевана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.-8,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.-8,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(8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Лодырева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.-6,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Поршин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.-6,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Головина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(6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Кяльгина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- 5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Ходунова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.-5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Денисова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.- 9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Гурьянова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Шельтяев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Ерёмина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Силкина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3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Байкин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Семёнова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Юдашкина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Бычков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Максим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Галдеев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Кирилл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Карабутова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Ксения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Кидяев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максим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Сергеевич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Кирюшов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Кирилл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Николаевич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Кривов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Никита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F544CE" w:rsidRPr="00B77675" w:rsidTr="00F544CE">
        <w:trPr>
          <w:trHeight w:val="3300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Осенняя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ДОРОГИ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Алексашкин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Гурьянова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Ерёмина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Москалёв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Нюхаева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Карцев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Юрков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Забайкин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Горбачёва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Степушкина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Миморо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Климкин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 3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Коротов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Боткин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Щелкаев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Аникеева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Алексеевна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Мамкин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Игоревич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Кирюшов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Кирилл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Николаевич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Михайловна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Шельтяев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Щукин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Мадаминова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Милушов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Мезина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Чудайкин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Чижикова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Чигин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Семёнов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Силкина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3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Журавлёв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Чернов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Карабутова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Ксения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Лысяков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Ярослав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Евгеньевич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F544CE" w:rsidRPr="00B77675" w:rsidTr="00F544CE">
        <w:trPr>
          <w:trHeight w:val="3300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МНОГОВЕКОВАЯ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ЮГРА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ДегаеваТ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Девятаева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Деватаева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Ерёмина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Машкова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Мезина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Москалев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Черкасова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Горбачёва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Степушкина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МиморовА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Климкин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Кирюшов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Кирилл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Николаевич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Кисткин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Игоревич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Михайловна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; 11-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Дарья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Вера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, 11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Маркин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Милушов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Карабутова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Ксения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Лысяков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Ярослав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F544CE" w:rsidRPr="00B77675" w:rsidTr="00F544CE">
        <w:trPr>
          <w:trHeight w:val="2930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BRICSMATH.COM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Гурьянова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1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Мезина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Милушов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Чудайккин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Степушкина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МиморовА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Климкин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Забайкин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Коржеманова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3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Адайкин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Банников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Байкина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Кирюшов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Кирилл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Николаевич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Кисткин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Игоревич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Бебишева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Елизавета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Андреевна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Михайловна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3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Которов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Шичкин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Галдеев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Кирилл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Пахомов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Илья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Сабуров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F544CE" w:rsidRPr="007D5082" w:rsidTr="00F544CE">
        <w:trPr>
          <w:trHeight w:val="950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Международная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"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F544CE" w:rsidRPr="007D5082" w:rsidTr="00F544CE">
        <w:trPr>
          <w:trHeight w:val="950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Буковкин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Зорин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Денис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10</w:t>
            </w:r>
          </w:p>
        </w:tc>
      </w:tr>
      <w:tr w:rsidR="00F544CE" w:rsidRPr="007D5082" w:rsidTr="00F544CE">
        <w:trPr>
          <w:trHeight w:val="1660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Заочный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Республиканской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Саранском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кооперативном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институте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F544CE" w:rsidRPr="00B77675" w:rsidTr="00F544CE">
        <w:trPr>
          <w:trHeight w:val="1740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V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Международная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платформе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Дегаева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Губанова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Мария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Моршна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Матвей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Кочетова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Юлия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F544CE" w:rsidRPr="00B77675" w:rsidTr="00F544CE">
        <w:trPr>
          <w:trHeight w:val="2680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Зимняя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программированию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Гурьянова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Юдашкина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Вирясов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Горбачёва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Степушкина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МиморовА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 3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Коротов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Байкина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Боткин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Кирюшов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Кирилл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Николаевич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Кисткин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Игоревич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Михайловна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Гурьянова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Пирогов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Щукин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1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Милушов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Юрков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Силкина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3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Шичкин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Кидяев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Максим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Сергеевич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Сабуров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Кривов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Никита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Сазанов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Данил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F544CE" w:rsidRPr="007D5082" w:rsidTr="00F544CE">
        <w:trPr>
          <w:trHeight w:val="1000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Солнечный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свет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"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Вашлаева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Павловна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, 11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F544CE" w:rsidRPr="007D5082" w:rsidTr="00F544CE">
        <w:trPr>
          <w:trHeight w:val="1000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"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Булеева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Ангелина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Дмитриевна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</w:tr>
      <w:tr w:rsidR="00F544CE" w:rsidRPr="00B77675" w:rsidTr="00B95277">
        <w:trPr>
          <w:trHeight w:val="557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Зимняя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Алексашкин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Гурьянова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1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ДегаеваТ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Девятаева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Деватаева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Косарев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Богомолов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Карцев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Чудайкин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Юрков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Лодырева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Степушкина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МиморовА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Климкин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 3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Ермолаева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Чернов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Коротов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Кирюшов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Кирилл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Николаевич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Бебишева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Елизавета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Андреевна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Михайловна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Щукин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1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Ерёмина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Вирясов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Лемясева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Чигин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Чижикова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бЕлисеева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3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Журавлёв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Семёнова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Карабутова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Ксения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Пахомов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Илья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Артем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Олегович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F544CE" w:rsidRPr="00B77675" w:rsidTr="00F544CE">
        <w:trPr>
          <w:trHeight w:val="1691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Зимняя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Алексашкин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Гурьянова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Шельтяев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1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Ерёмина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Лемясева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Чудайкин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Юрков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Богомолов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Лодырева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Степушкина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МиморовА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Климкин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3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Журавлёв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Ермолаева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Надёжкина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Коротов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Ионин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Кисткин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Игоревич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Бебишева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Елизавета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Андреевна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михайловна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; 8 -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Никита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(8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Лодырева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- 6,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Поршин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- 6,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Рапин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- 6,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Головина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(6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Кяльгина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Пирогова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Ходунова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.- 5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.;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Денисова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Кинякина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Ерофеев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Чекалдина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.- 9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Мишунина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Пирогов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Ульянова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 1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Косарев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Чигин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Семёнов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Мишакин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Апалькина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Аникеева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Алексеевна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Бычков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Максим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Галдеев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Кирилл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Кирюшов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Кирилл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Николаевич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Артем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Олегович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Сазанов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Данил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- 3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F544CE" w:rsidRPr="00B77675" w:rsidTr="00F544CE">
        <w:trPr>
          <w:trHeight w:val="1220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марафона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2021/2022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Плазинская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544CE" w:rsidRPr="00B77675" w:rsidTr="008F24D7">
        <w:trPr>
          <w:trHeight w:val="274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марафона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2021/2022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10 -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Александра</w:t>
            </w:r>
            <w:r w:rsidR="008F24D7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Стёпушкина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(10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);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Вера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(11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</w:p>
        </w:tc>
      </w:tr>
      <w:tr w:rsidR="00F544CE" w:rsidRPr="00B77675" w:rsidTr="00F544CE">
        <w:trPr>
          <w:trHeight w:val="960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557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марафона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2021/2022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языку</w:t>
            </w:r>
          </w:p>
        </w:tc>
        <w:tc>
          <w:tcPr>
            <w:tcW w:w="1188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ноябрь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Вашлаева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(11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Миморов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Артём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( 8 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) 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90" w:type="dxa"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F544CE" w:rsidRPr="007D5082" w:rsidTr="00F544CE">
        <w:trPr>
          <w:trHeight w:val="703"/>
        </w:trPr>
        <w:tc>
          <w:tcPr>
            <w:tcW w:w="71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557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188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477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14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1490" w:type="dxa"/>
            <w:noWrap/>
            <w:hideMark/>
          </w:tcPr>
          <w:p w:rsidR="007D5082" w:rsidRPr="007D5082" w:rsidRDefault="007D5082" w:rsidP="007D5082">
            <w:pPr>
              <w:spacing w:beforeAutospacing="0" w:afterAutospacing="0"/>
              <w:jc w:val="both"/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082">
              <w:rPr>
                <w:rFonts w:ascii="Calibri" w:eastAsia="Calibri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7D5082" w:rsidRPr="007D5082" w:rsidRDefault="007D5082" w:rsidP="007D5082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7D5082" w:rsidRPr="007D5082" w:rsidRDefault="007D5082" w:rsidP="007D5082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7D5082">
        <w:rPr>
          <w:rFonts w:ascii="Times New Roman" w:eastAsia="Times New Roman" w:hAnsi="Times New Roman"/>
          <w:b/>
          <w:sz w:val="24"/>
          <w:szCs w:val="24"/>
          <w:lang w:val="ru-RU"/>
        </w:rPr>
        <w:t>Результативность учащихся в творческих конкурсах, спортивных соревнованиях, мероприятиях в сфере культуры и искусства</w:t>
      </w:r>
    </w:p>
    <w:p w:rsidR="007D5082" w:rsidRPr="007D5082" w:rsidRDefault="007D5082" w:rsidP="007D508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D5082">
        <w:rPr>
          <w:rFonts w:ascii="Times New Roman" w:eastAsia="Times New Roman" w:hAnsi="Times New Roman"/>
          <w:sz w:val="24"/>
          <w:szCs w:val="24"/>
          <w:lang w:val="ru-RU"/>
        </w:rPr>
        <w:t>В течение 2021 года обучающиеся гимназии принимали успешное участие в конкурсах различного уровня: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913"/>
        <w:gridCol w:w="2161"/>
        <w:gridCol w:w="844"/>
        <w:gridCol w:w="1879"/>
        <w:gridCol w:w="1770"/>
      </w:tblGrid>
      <w:tr w:rsidR="007D5082" w:rsidRPr="007D5082" w:rsidTr="001A132B">
        <w:trPr>
          <w:trHeight w:val="160"/>
        </w:trPr>
        <w:tc>
          <w:tcPr>
            <w:tcW w:w="661" w:type="dxa"/>
          </w:tcPr>
          <w:p w:rsidR="007D5082" w:rsidRPr="007D5082" w:rsidRDefault="007D5082" w:rsidP="007D508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082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13" w:type="dxa"/>
          </w:tcPr>
          <w:p w:rsidR="007D5082" w:rsidRPr="007D5082" w:rsidRDefault="007D5082" w:rsidP="007D5082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08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61" w:type="dxa"/>
          </w:tcPr>
          <w:p w:rsidR="007D5082" w:rsidRPr="007D5082" w:rsidRDefault="007D5082" w:rsidP="007D5082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082">
              <w:rPr>
                <w:rFonts w:ascii="Times New Roman" w:eastAsia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84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79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Место/Статус</w:t>
            </w:r>
          </w:p>
        </w:tc>
        <w:tc>
          <w:tcPr>
            <w:tcW w:w="1770" w:type="dxa"/>
          </w:tcPr>
          <w:p w:rsidR="007D5082" w:rsidRPr="007D5082" w:rsidRDefault="007D5082" w:rsidP="007D5082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082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7D5082" w:rsidRPr="007D5082" w:rsidTr="001A132B">
        <w:trPr>
          <w:trHeight w:val="160"/>
        </w:trPr>
        <w:tc>
          <w:tcPr>
            <w:tcW w:w="661" w:type="dxa"/>
          </w:tcPr>
          <w:p w:rsidR="007D5082" w:rsidRPr="007D5082" w:rsidRDefault="007D5082" w:rsidP="007D5082">
            <w:pPr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vMerge w:val="restart"/>
          </w:tcPr>
          <w:p w:rsidR="007D5082" w:rsidRPr="007D5082" w:rsidRDefault="007D5082" w:rsidP="001E00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Республиканский заочный конкурс поделок из вторичного сырья</w:t>
            </w:r>
          </w:p>
        </w:tc>
        <w:tc>
          <w:tcPr>
            <w:tcW w:w="2161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Песков Тимофей</w:t>
            </w:r>
          </w:p>
        </w:tc>
        <w:tc>
          <w:tcPr>
            <w:tcW w:w="84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879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1770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Митрейкина В.Б.</w:t>
            </w:r>
          </w:p>
        </w:tc>
      </w:tr>
      <w:tr w:rsidR="007D5082" w:rsidRPr="007D5082" w:rsidTr="001A132B">
        <w:trPr>
          <w:trHeight w:val="160"/>
        </w:trPr>
        <w:tc>
          <w:tcPr>
            <w:tcW w:w="661" w:type="dxa"/>
          </w:tcPr>
          <w:p w:rsidR="007D5082" w:rsidRPr="007D5082" w:rsidRDefault="007D5082" w:rsidP="007D5082">
            <w:pPr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vMerge w:val="restart"/>
          </w:tcPr>
          <w:p w:rsidR="007D5082" w:rsidRPr="007D5082" w:rsidRDefault="007D5082" w:rsidP="001E00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IV Республиканская научно- исследовательская конференция «Горизонты открытий»</w:t>
            </w:r>
          </w:p>
        </w:tc>
        <w:tc>
          <w:tcPr>
            <w:tcW w:w="2161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Плазинская Виктория</w:t>
            </w:r>
          </w:p>
        </w:tc>
        <w:tc>
          <w:tcPr>
            <w:tcW w:w="84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1879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1770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Жителева Е.И.</w:t>
            </w:r>
          </w:p>
        </w:tc>
      </w:tr>
      <w:tr w:rsidR="007D5082" w:rsidRPr="007D5082" w:rsidTr="001A132B">
        <w:trPr>
          <w:trHeight w:val="160"/>
        </w:trPr>
        <w:tc>
          <w:tcPr>
            <w:tcW w:w="661" w:type="dxa"/>
          </w:tcPr>
          <w:p w:rsidR="007D5082" w:rsidRPr="007D5082" w:rsidRDefault="007D5082" w:rsidP="007D5082">
            <w:pPr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vMerge/>
          </w:tcPr>
          <w:p w:rsidR="007D5082" w:rsidRPr="007D5082" w:rsidRDefault="007D5082" w:rsidP="001E00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Бабин Даниил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Булдыгин Денис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Мартынов Вадим</w:t>
            </w:r>
          </w:p>
        </w:tc>
        <w:tc>
          <w:tcPr>
            <w:tcW w:w="84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79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призёры</w:t>
            </w:r>
          </w:p>
        </w:tc>
        <w:tc>
          <w:tcPr>
            <w:tcW w:w="1770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Осипова М.И.</w:t>
            </w:r>
          </w:p>
        </w:tc>
      </w:tr>
      <w:tr w:rsidR="007D5082" w:rsidRPr="007D5082" w:rsidTr="001A132B">
        <w:trPr>
          <w:trHeight w:val="160"/>
        </w:trPr>
        <w:tc>
          <w:tcPr>
            <w:tcW w:w="661" w:type="dxa"/>
          </w:tcPr>
          <w:p w:rsidR="007D5082" w:rsidRPr="007D5082" w:rsidRDefault="007D5082" w:rsidP="007D5082">
            <w:pPr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  <w:vMerge/>
          </w:tcPr>
          <w:p w:rsidR="007D5082" w:rsidRPr="007D5082" w:rsidRDefault="007D5082" w:rsidP="001E00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Каскова Валерия</w:t>
            </w:r>
          </w:p>
        </w:tc>
        <w:tc>
          <w:tcPr>
            <w:tcW w:w="84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1879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1770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Каскова С.И.</w:t>
            </w:r>
          </w:p>
        </w:tc>
      </w:tr>
      <w:tr w:rsidR="007D5082" w:rsidRPr="007D5082" w:rsidTr="001A132B">
        <w:trPr>
          <w:trHeight w:val="160"/>
        </w:trPr>
        <w:tc>
          <w:tcPr>
            <w:tcW w:w="661" w:type="dxa"/>
          </w:tcPr>
          <w:p w:rsidR="007D5082" w:rsidRPr="007D5082" w:rsidRDefault="007D5082" w:rsidP="007D5082">
            <w:pPr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</w:tcPr>
          <w:p w:rsidR="007D5082" w:rsidRPr="007D5082" w:rsidRDefault="007D5082" w:rsidP="001E00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Муниципальный этап международного конкурса чтецов «Живая классика»</w:t>
            </w:r>
          </w:p>
        </w:tc>
        <w:tc>
          <w:tcPr>
            <w:tcW w:w="2161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Рапин Прохор</w:t>
            </w:r>
          </w:p>
        </w:tc>
        <w:tc>
          <w:tcPr>
            <w:tcW w:w="84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1879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1770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Баграмян И.Н.</w:t>
            </w:r>
          </w:p>
        </w:tc>
      </w:tr>
      <w:tr w:rsidR="007D5082" w:rsidRPr="007D5082" w:rsidTr="001A132B">
        <w:trPr>
          <w:trHeight w:val="160"/>
        </w:trPr>
        <w:tc>
          <w:tcPr>
            <w:tcW w:w="661" w:type="dxa"/>
          </w:tcPr>
          <w:p w:rsidR="007D5082" w:rsidRPr="007D5082" w:rsidRDefault="007D5082" w:rsidP="007D5082">
            <w:pPr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</w:tcPr>
          <w:p w:rsidR="007D5082" w:rsidRPr="007D5082" w:rsidRDefault="007D5082" w:rsidP="001E00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Региональный этап международного конкурса чтецов «Живая классика»</w:t>
            </w:r>
          </w:p>
        </w:tc>
        <w:tc>
          <w:tcPr>
            <w:tcW w:w="2161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Рапин Прохор</w:t>
            </w:r>
          </w:p>
        </w:tc>
        <w:tc>
          <w:tcPr>
            <w:tcW w:w="84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1879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1770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Баграмян И.Н.</w:t>
            </w:r>
          </w:p>
        </w:tc>
      </w:tr>
      <w:tr w:rsidR="007D5082" w:rsidRPr="007D5082" w:rsidTr="001A132B">
        <w:trPr>
          <w:trHeight w:val="160"/>
        </w:trPr>
        <w:tc>
          <w:tcPr>
            <w:tcW w:w="661" w:type="dxa"/>
          </w:tcPr>
          <w:p w:rsidR="007D5082" w:rsidRPr="007D5082" w:rsidRDefault="007D5082" w:rsidP="007D5082">
            <w:pPr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</w:tcPr>
          <w:p w:rsidR="007D5082" w:rsidRPr="007D5082" w:rsidRDefault="007D5082" w:rsidP="001E00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Республиканская научно-практическая конференции исследовательских работ обучающихся по физике и астрономии «Гагаринские чтения-2021»</w:t>
            </w:r>
          </w:p>
        </w:tc>
        <w:tc>
          <w:tcPr>
            <w:tcW w:w="2161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Булеева Ангелина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Беляева Дарья</w:t>
            </w:r>
          </w:p>
        </w:tc>
        <w:tc>
          <w:tcPr>
            <w:tcW w:w="84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79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призёры</w:t>
            </w:r>
          </w:p>
        </w:tc>
        <w:tc>
          <w:tcPr>
            <w:tcW w:w="1770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Осипова М.В.</w:t>
            </w:r>
          </w:p>
        </w:tc>
      </w:tr>
      <w:tr w:rsidR="007D5082" w:rsidRPr="007D5082" w:rsidTr="001A132B">
        <w:trPr>
          <w:trHeight w:val="160"/>
        </w:trPr>
        <w:tc>
          <w:tcPr>
            <w:tcW w:w="661" w:type="dxa"/>
          </w:tcPr>
          <w:p w:rsidR="007D5082" w:rsidRPr="007D5082" w:rsidRDefault="007D5082" w:rsidP="007D5082">
            <w:pPr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</w:tcPr>
          <w:p w:rsidR="007D5082" w:rsidRPr="007D5082" w:rsidRDefault="007D5082" w:rsidP="001E00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Епархиальный историко-культурный конкурс «Мой храм-2021»</w:t>
            </w:r>
          </w:p>
        </w:tc>
        <w:tc>
          <w:tcPr>
            <w:tcW w:w="2161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Юношеская киностудия «Исток»</w:t>
            </w:r>
          </w:p>
        </w:tc>
        <w:tc>
          <w:tcPr>
            <w:tcW w:w="84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  <w:tc>
          <w:tcPr>
            <w:tcW w:w="1879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1770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Привалова Т.Н.</w:t>
            </w:r>
          </w:p>
        </w:tc>
      </w:tr>
      <w:tr w:rsidR="007D5082" w:rsidRPr="007D5082" w:rsidTr="001A132B">
        <w:trPr>
          <w:trHeight w:val="160"/>
        </w:trPr>
        <w:tc>
          <w:tcPr>
            <w:tcW w:w="661" w:type="dxa"/>
          </w:tcPr>
          <w:p w:rsidR="007D5082" w:rsidRPr="007D5082" w:rsidRDefault="007D5082" w:rsidP="007D5082">
            <w:pPr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</w:tcPr>
          <w:p w:rsidR="007D5082" w:rsidRPr="007D5082" w:rsidRDefault="007D5082" w:rsidP="001E00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Олимпиада по второму немецкому языку от Гёте-института</w:t>
            </w:r>
          </w:p>
        </w:tc>
        <w:tc>
          <w:tcPr>
            <w:tcW w:w="2161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Миронова Дарья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Дунаев Константин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Байкина Софья</w:t>
            </w:r>
          </w:p>
        </w:tc>
        <w:tc>
          <w:tcPr>
            <w:tcW w:w="84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8б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8б</w:t>
            </w:r>
          </w:p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879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победители</w:t>
            </w:r>
          </w:p>
        </w:tc>
        <w:tc>
          <w:tcPr>
            <w:tcW w:w="1770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Миронова Е.В.</w:t>
            </w:r>
          </w:p>
        </w:tc>
      </w:tr>
      <w:tr w:rsidR="007D5082" w:rsidRPr="007D5082" w:rsidTr="001A132B">
        <w:trPr>
          <w:trHeight w:val="160"/>
        </w:trPr>
        <w:tc>
          <w:tcPr>
            <w:tcW w:w="661" w:type="dxa"/>
          </w:tcPr>
          <w:p w:rsidR="007D5082" w:rsidRPr="007D5082" w:rsidRDefault="007D5082" w:rsidP="007D5082">
            <w:pPr>
              <w:numPr>
                <w:ilvl w:val="0"/>
                <w:numId w:val="43"/>
              </w:num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</w:tcPr>
          <w:p w:rsidR="007D5082" w:rsidRPr="007D5082" w:rsidRDefault="007D5082" w:rsidP="001E000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Региональный этап Всероссийского конкурса на лучшее сочинение о своей культуре на русском языке</w:t>
            </w:r>
          </w:p>
        </w:tc>
        <w:tc>
          <w:tcPr>
            <w:tcW w:w="2161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Левин Геогрий</w:t>
            </w:r>
          </w:p>
        </w:tc>
        <w:tc>
          <w:tcPr>
            <w:tcW w:w="844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1879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1770" w:type="dxa"/>
          </w:tcPr>
          <w:p w:rsidR="007D5082" w:rsidRPr="007D5082" w:rsidRDefault="007D5082" w:rsidP="007D508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Левина Л.Н.</w:t>
            </w:r>
          </w:p>
        </w:tc>
      </w:tr>
    </w:tbl>
    <w:p w:rsidR="007D5082" w:rsidRPr="007D5082" w:rsidRDefault="007D5082" w:rsidP="007D5082">
      <w:pPr>
        <w:spacing w:before="0" w:beforeAutospacing="0" w:after="0" w:afterAutospacing="0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D5082" w:rsidRPr="007D5082" w:rsidRDefault="007D5082" w:rsidP="007D5082">
      <w:pPr>
        <w:spacing w:before="0" w:beforeAutospacing="0" w:after="0" w:afterAutospacing="0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D508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Организация учебно-исследовательской деятельности обучающихся</w:t>
      </w:r>
    </w:p>
    <w:p w:rsidR="007D5082" w:rsidRPr="007D5082" w:rsidRDefault="007D5082" w:rsidP="007D50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D5082" w:rsidRPr="007D5082" w:rsidRDefault="007D5082" w:rsidP="007D5082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50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2008 года в гимназии активно работает научное общество учащихся «Интеллект». Работа в НОУ включает теоретические занятия, практические работы, экскурсии на </w:t>
      </w:r>
      <w:r w:rsidRPr="007D508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производства, в учреждения, музеи, архивы и т. д.; написание и защиту научно-исследовательских проектов, подготовку и проведение предметных декад, подготовка и участие в конференциях. </w:t>
      </w:r>
    </w:p>
    <w:p w:rsidR="007D5082" w:rsidRDefault="007D5082" w:rsidP="007D508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5277" w:rsidRDefault="00B95277" w:rsidP="007D508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5277" w:rsidRDefault="00B95277" w:rsidP="007D508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5277" w:rsidRDefault="00B95277" w:rsidP="007D508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5277" w:rsidRDefault="00B95277" w:rsidP="007D508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5277" w:rsidRDefault="00B95277" w:rsidP="007D508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5277" w:rsidRDefault="00B95277" w:rsidP="007D508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5277" w:rsidRDefault="00B95277" w:rsidP="007D508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5277" w:rsidRDefault="00B95277" w:rsidP="007D508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2CC5" w:rsidRPr="006E01B2" w:rsidRDefault="00E96F37" w:rsidP="00280C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tbl>
      <w:tblPr>
        <w:tblW w:w="98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9"/>
        <w:gridCol w:w="759"/>
        <w:gridCol w:w="910"/>
        <w:gridCol w:w="1063"/>
        <w:gridCol w:w="1063"/>
        <w:gridCol w:w="910"/>
        <w:gridCol w:w="1063"/>
        <w:gridCol w:w="1338"/>
        <w:gridCol w:w="1058"/>
        <w:gridCol w:w="823"/>
      </w:tblGrid>
      <w:tr w:rsidR="00A42CC5" w:rsidTr="00D56C6F">
        <w:trPr>
          <w:trHeight w:val="326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E6F3A" w:rsidRDefault="00E96F37">
            <w:pPr>
              <w:rPr>
                <w:rFonts w:hAnsi="Times New Roman" w:cs="Times New Roman"/>
                <w:color w:val="000000"/>
              </w:rPr>
            </w:pPr>
            <w:r w:rsidRPr="00FE6F3A">
              <w:rPr>
                <w:rFonts w:hAnsi="Times New Roman" w:cs="Times New Roman"/>
                <w:bCs/>
                <w:color w:val="000000"/>
              </w:rPr>
              <w:t>Год выпуска</w:t>
            </w:r>
          </w:p>
        </w:tc>
        <w:tc>
          <w:tcPr>
            <w:tcW w:w="3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E6F3A" w:rsidRDefault="00E96F37">
            <w:pPr>
              <w:rPr>
                <w:rFonts w:hAnsi="Times New Roman" w:cs="Times New Roman"/>
                <w:color w:val="000000"/>
              </w:rPr>
            </w:pPr>
            <w:r w:rsidRPr="00FE6F3A">
              <w:rPr>
                <w:rFonts w:hAnsi="Times New Roman" w:cs="Times New Roman"/>
                <w:bCs/>
                <w:color w:val="000000"/>
              </w:rPr>
              <w:t>Основная школа</w:t>
            </w:r>
          </w:p>
        </w:tc>
        <w:tc>
          <w:tcPr>
            <w:tcW w:w="5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E6F3A" w:rsidRDefault="00E96F37">
            <w:pPr>
              <w:rPr>
                <w:rFonts w:hAnsi="Times New Roman" w:cs="Times New Roman"/>
                <w:color w:val="000000"/>
              </w:rPr>
            </w:pPr>
            <w:r w:rsidRPr="00FE6F3A">
              <w:rPr>
                <w:rFonts w:hAnsi="Times New Roman" w:cs="Times New Roman"/>
                <w:bCs/>
                <w:color w:val="000000"/>
              </w:rPr>
              <w:t>Средняя школа</w:t>
            </w:r>
          </w:p>
        </w:tc>
      </w:tr>
      <w:tr w:rsidR="00A42CC5" w:rsidRPr="00B77675" w:rsidTr="00D56C6F">
        <w:trPr>
          <w:trHeight w:val="2122"/>
        </w:trPr>
        <w:tc>
          <w:tcPr>
            <w:tcW w:w="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E6F3A" w:rsidRDefault="00A42CC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E6F3A" w:rsidRDefault="00E96F37">
            <w:pPr>
              <w:rPr>
                <w:rFonts w:hAnsi="Times New Roman" w:cs="Times New Roman"/>
                <w:color w:val="000000"/>
              </w:rPr>
            </w:pPr>
            <w:r w:rsidRPr="00FE6F3A">
              <w:rPr>
                <w:rFonts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E6F3A" w:rsidRDefault="00E96F37">
            <w:pPr>
              <w:rPr>
                <w:rFonts w:hAnsi="Times New Roman" w:cs="Times New Roman"/>
                <w:color w:val="000000"/>
                <w:lang w:val="ru-RU"/>
              </w:rPr>
            </w:pPr>
            <w:r w:rsidRPr="00FE6F3A">
              <w:rPr>
                <w:rFonts w:hAnsi="Times New Roman" w:cs="Times New Roman"/>
                <w:bCs/>
                <w:color w:val="000000"/>
                <w:lang w:val="ru-RU"/>
              </w:rPr>
              <w:t>Перешли в 10-й класс Школы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E6F3A" w:rsidRDefault="00E96F37">
            <w:pPr>
              <w:rPr>
                <w:rFonts w:hAnsi="Times New Roman" w:cs="Times New Roman"/>
                <w:color w:val="000000"/>
                <w:lang w:val="ru-RU"/>
              </w:rPr>
            </w:pPr>
            <w:r w:rsidRPr="00FE6F3A">
              <w:rPr>
                <w:rFonts w:hAnsi="Times New Roman" w:cs="Times New Roman"/>
                <w:bCs/>
                <w:color w:val="000000"/>
                <w:lang w:val="ru-RU"/>
              </w:rPr>
              <w:t>Перешли в 10-й класс другой ОО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93403A" w:rsidRDefault="00E96F37" w:rsidP="005B0FE9">
            <w:pPr>
              <w:rPr>
                <w:rFonts w:hAnsi="Times New Roman" w:cs="Times New Roman"/>
                <w:color w:val="000000"/>
                <w:lang w:val="ru-RU"/>
              </w:rPr>
            </w:pPr>
            <w:r w:rsidRPr="0093403A">
              <w:rPr>
                <w:rFonts w:hAnsi="Times New Roman" w:cs="Times New Roman"/>
                <w:bCs/>
                <w:color w:val="000000"/>
                <w:lang w:val="ru-RU"/>
              </w:rPr>
              <w:t>Поступили в профессиональную ОО</w:t>
            </w:r>
            <w:r w:rsidR="0093403A">
              <w:rPr>
                <w:rFonts w:hAnsi="Times New Roman" w:cs="Times New Roman"/>
                <w:bCs/>
                <w:color w:val="000000"/>
                <w:lang w:val="ru-RU"/>
              </w:rPr>
              <w:t xml:space="preserve"> (бюджт)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E6F3A" w:rsidRDefault="00E96F37">
            <w:pPr>
              <w:rPr>
                <w:rFonts w:hAnsi="Times New Roman" w:cs="Times New Roman"/>
                <w:color w:val="000000"/>
              </w:rPr>
            </w:pPr>
            <w:r w:rsidRPr="00FE6F3A">
              <w:rPr>
                <w:rFonts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E6F3A" w:rsidRDefault="00E96F37">
            <w:pPr>
              <w:rPr>
                <w:rFonts w:hAnsi="Times New Roman" w:cs="Times New Roman"/>
                <w:color w:val="000000"/>
              </w:rPr>
            </w:pPr>
            <w:r w:rsidRPr="00FE6F3A">
              <w:rPr>
                <w:rFonts w:hAnsi="Times New Roman" w:cs="Times New Roman"/>
                <w:bCs/>
                <w:color w:val="000000"/>
              </w:rPr>
              <w:t>Поступили в вузы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E6F3A" w:rsidRDefault="00E96F37">
            <w:pPr>
              <w:rPr>
                <w:rFonts w:hAnsi="Times New Roman" w:cs="Times New Roman"/>
                <w:color w:val="000000"/>
              </w:rPr>
            </w:pPr>
            <w:r w:rsidRPr="00FE6F3A">
              <w:rPr>
                <w:rFonts w:hAnsi="Times New Roman" w:cs="Times New Roman"/>
                <w:bCs/>
                <w:color w:val="000000"/>
              </w:rPr>
              <w:t>Поступили в профессиональную ОО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E6F3A" w:rsidRDefault="00E96F37">
            <w:pPr>
              <w:rPr>
                <w:rFonts w:hAnsi="Times New Roman" w:cs="Times New Roman"/>
                <w:color w:val="000000"/>
              </w:rPr>
            </w:pPr>
            <w:r w:rsidRPr="00FE6F3A">
              <w:rPr>
                <w:rFonts w:hAnsi="Times New Roman" w:cs="Times New Roman"/>
                <w:bCs/>
                <w:color w:val="000000"/>
              </w:rPr>
              <w:t>Устроились на работу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E6F3A" w:rsidRDefault="00E96F37">
            <w:pPr>
              <w:rPr>
                <w:rFonts w:hAnsi="Times New Roman" w:cs="Times New Roman"/>
                <w:color w:val="000000"/>
                <w:lang w:val="ru-RU"/>
              </w:rPr>
            </w:pPr>
            <w:r w:rsidRPr="00FE6F3A">
              <w:rPr>
                <w:rFonts w:hAnsi="Times New Roman" w:cs="Times New Roman"/>
                <w:bCs/>
                <w:color w:val="000000"/>
                <w:lang w:val="ru-RU"/>
              </w:rPr>
              <w:t>Пошли на срочную службу по призыву</w:t>
            </w:r>
          </w:p>
        </w:tc>
      </w:tr>
      <w:tr w:rsidR="00A42CC5" w:rsidTr="00D56C6F">
        <w:trPr>
          <w:trHeight w:val="275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2E708A" w:rsidRDefault="002E70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2E708A" w:rsidRDefault="002E70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2E708A" w:rsidRDefault="002E70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2E708A" w:rsidRDefault="002E70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515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2E708A" w:rsidRDefault="002E70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2E708A" w:rsidRDefault="002E70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2E708A" w:rsidRDefault="002E70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CC5" w:rsidTr="00D56C6F">
        <w:trPr>
          <w:trHeight w:val="288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515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515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515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157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515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157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515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515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515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CC5" w:rsidTr="00D56C6F">
        <w:trPr>
          <w:trHeight w:val="275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515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515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515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157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515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C46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C461F" w:rsidRDefault="005C46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515704" w:rsidRDefault="00515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D56C6F" w:rsidRDefault="002E708A" w:rsidP="00D56C6F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42CC5" w:rsidRDefault="00D56C6F" w:rsidP="00D56C6F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выпускников, поступающих в вузы</w:t>
      </w:r>
      <w:r w:rsidR="001D7DF5">
        <w:rPr>
          <w:rFonts w:hAnsi="Times New Roman" w:cs="Times New Roman"/>
          <w:color w:val="000000"/>
          <w:sz w:val="24"/>
          <w:szCs w:val="24"/>
          <w:lang w:val="ru-RU"/>
        </w:rPr>
        <w:t xml:space="preserve"> Мордовии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, стабильно</w:t>
      </w:r>
      <w:r w:rsidR="005C461F">
        <w:rPr>
          <w:rFonts w:hAnsi="Times New Roman" w:cs="Times New Roman"/>
          <w:color w:val="000000"/>
          <w:sz w:val="24"/>
          <w:szCs w:val="24"/>
          <w:lang w:val="ru-RU"/>
        </w:rPr>
        <w:t xml:space="preserve"> растет.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461F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7 выпускников поступили в Вузы Мордовии, 2 </w:t>
      </w:r>
      <w:r w:rsidR="00E9542E">
        <w:rPr>
          <w:rFonts w:hAnsi="Times New Roman" w:cs="Times New Roman"/>
          <w:color w:val="000000"/>
          <w:sz w:val="24"/>
          <w:szCs w:val="24"/>
          <w:lang w:val="ru-RU"/>
        </w:rPr>
        <w:t>в техникумы Мордовии (39%).</w:t>
      </w:r>
    </w:p>
    <w:p w:rsidR="00A42CC5" w:rsidRDefault="00E96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</w:t>
      </w:r>
      <w:r w:rsidR="00280C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УЧЕБНОГО ПРОЦЕССА</w:t>
      </w:r>
    </w:p>
    <w:p w:rsidR="00280CC7" w:rsidRPr="00280CC7" w:rsidRDefault="00280CC7" w:rsidP="005B0F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изация учебного процесса в МБОУ «Зубово-Полянская гимназия»</w:t>
      </w: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регламентируется режимом занятий, учебным планом, календарным учебным графиком, расписанием занятий, лока</w:t>
      </w:r>
      <w:r w:rsidR="003E4B6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льными нормативными актами.</w:t>
      </w:r>
    </w:p>
    <w:p w:rsidR="00280CC7" w:rsidRPr="00280CC7" w:rsidRDefault="00280CC7" w:rsidP="005B0F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</w:t>
      </w:r>
      <w:r w:rsidR="003E4B6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зовательная деятельность в Гимназии</w:t>
      </w: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по пятидневной учебной неделе для</w:t>
      </w:r>
      <w:r w:rsidR="003E4B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–11-х к</w:t>
      </w:r>
      <w:r w:rsidR="003E4B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лассов. Занятия проводятся в одну смену. </w:t>
      </w:r>
    </w:p>
    <w:p w:rsidR="00280CC7" w:rsidRPr="00280CC7" w:rsidRDefault="00280CC7" w:rsidP="005B0F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СП 3.1/2.43598-20 и методическими рекомендациями по организации начала работы образователь</w:t>
      </w:r>
      <w:r w:rsidR="003E4B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организаций </w:t>
      </w: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32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2021/22</w:t>
      </w:r>
      <w:r w:rsidR="003E4B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учебном году Гимназия</w:t>
      </w: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80CC7" w:rsidRPr="00280CC7" w:rsidRDefault="00280CC7" w:rsidP="005B0F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Уведомила управл</w:t>
      </w:r>
      <w:r w:rsidR="00721D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ение Роспотребнадзора </w:t>
      </w: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дате начала образовательного процесса;</w:t>
      </w:r>
    </w:p>
    <w:p w:rsidR="00280CC7" w:rsidRPr="00280CC7" w:rsidRDefault="00280CC7" w:rsidP="005B0F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Разработала графики входа учеников через </w:t>
      </w:r>
      <w:r w:rsidR="003E4B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четыре </w:t>
      </w: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входа в учреждение;</w:t>
      </w:r>
    </w:p>
    <w:p w:rsidR="00280CC7" w:rsidRPr="00280CC7" w:rsidRDefault="00280CC7" w:rsidP="005B0F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Подготовила новое расписание со сме</w:t>
      </w:r>
      <w:r w:rsidR="00721D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щенным началом урока и закрепленными зонами отдыха для каждого класса, </w:t>
      </w: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минимизировать контакты учеников;</w:t>
      </w:r>
    </w:p>
    <w:p w:rsidR="00280CC7" w:rsidRPr="00280CC7" w:rsidRDefault="00280CC7" w:rsidP="005B0F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Закрепила классы за кабинетами;</w:t>
      </w:r>
    </w:p>
    <w:p w:rsidR="00280CC7" w:rsidRPr="00280CC7" w:rsidRDefault="00280CC7" w:rsidP="005B0F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:rsidR="00280CC7" w:rsidRPr="00280CC7" w:rsidRDefault="00280CC7" w:rsidP="005B0F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Подготовила расписание работы столовой и приема пищи с учетом дистанцированной рассадки классов, учеников к накрыванию в столовой не допускали;</w:t>
      </w:r>
    </w:p>
    <w:p w:rsidR="00280CC7" w:rsidRPr="00280CC7" w:rsidRDefault="00721D41" w:rsidP="005B0F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7. Разместила на сайте Гимназии</w:t>
      </w:r>
      <w:r w:rsidR="00280CC7"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необходимую информацию об антикоронавирусных мерах, ссылки распространяли по официальным родительским группам в </w:t>
      </w:r>
      <w:r w:rsidR="00280CC7" w:rsidRPr="00280CC7">
        <w:rPr>
          <w:rFonts w:ascii="Times New Roman" w:hAnsi="Times New Roman" w:cs="Times New Roman"/>
          <w:color w:val="000000"/>
          <w:sz w:val="24"/>
          <w:szCs w:val="24"/>
        </w:rPr>
        <w:t>WhatsApp</w:t>
      </w:r>
      <w:r w:rsidR="00280CC7"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80CC7" w:rsidRPr="00721D41" w:rsidRDefault="00280CC7" w:rsidP="005B0FE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Закупила бесконтактные термометры, рециркуляторы</w:t>
      </w:r>
      <w:r w:rsidR="00721D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передвижные, средства для обработки рук,</w:t>
      </w:r>
      <w:r w:rsidRPr="00280C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маски медицинские, перчатки. Запасы регулярно пополняются, чтобы их хватало на два месяца.</w:t>
      </w:r>
    </w:p>
    <w:p w:rsidR="00A42CC5" w:rsidRPr="006E01B2" w:rsidRDefault="00721D41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С целью снижения напряженности среди родителей по вопросу дистанционного обучения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в 2021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на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«Зубово-Полянская гимназия»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</w:t>
      </w:r>
    </w:p>
    <w:p w:rsidR="00A42CC5" w:rsidRPr="006E01B2" w:rsidRDefault="00721D41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По окончании 2020/21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года в адрес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A42CC5" w:rsidRDefault="00A42CC5" w:rsidP="005B0FE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0FE9" w:rsidRPr="005B0FE9" w:rsidRDefault="005B0FE9" w:rsidP="005B0FE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5B0F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 xml:space="preserve">     В целях повышения качества образовательной деятельности в Гимназии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гимназии и требованиями действующего законодательства.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 xml:space="preserve">     Основные принципы кадровой политики направлены:</w:t>
      </w:r>
    </w:p>
    <w:p w:rsidR="005B0FE9" w:rsidRPr="005B0FE9" w:rsidRDefault="005B0FE9" w:rsidP="005B0FE9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5B0FE9" w:rsidRPr="005B0FE9" w:rsidRDefault="005B0FE9" w:rsidP="005B0FE9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5B0FE9" w:rsidRPr="005B0FE9" w:rsidRDefault="005B0FE9" w:rsidP="005B0FE9">
      <w:pPr>
        <w:numPr>
          <w:ilvl w:val="0"/>
          <w:numId w:val="4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5B0FE9">
        <w:rPr>
          <w:rFonts w:hAnsi="Times New Roman" w:cs="Times New Roman"/>
          <w:color w:val="000000"/>
          <w:sz w:val="24"/>
          <w:szCs w:val="24"/>
        </w:rPr>
        <w:t>повышение уровня квалификации персонала.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 xml:space="preserve">     На период самообследования в Гимназии работают 45 педагогов, из них 7 – внутренних совместителей. Из них один человек имеет среднее специальное образование и обучается в педагогическом университете.</w:t>
      </w:r>
      <w:r w:rsidRPr="005B0FE9">
        <w:rPr>
          <w:rFonts w:hAnsi="Times New Roman" w:cs="Times New Roman"/>
          <w:color w:val="000000"/>
          <w:sz w:val="24"/>
          <w:szCs w:val="24"/>
        </w:rPr>
        <w:t> </w:t>
      </w:r>
    </w:p>
    <w:p w:rsidR="005B0FE9" w:rsidRPr="005B0FE9" w:rsidRDefault="005B0FE9" w:rsidP="005B0FE9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ascii="Times New Roman" w:hAnsi="Times New Roman"/>
          <w:b/>
          <w:sz w:val="24"/>
          <w:szCs w:val="24"/>
          <w:lang w:val="ru-RU"/>
        </w:rPr>
        <w:t>Характеристика кадрового состава МБОУ «Зубово-Полянская гимназия»</w:t>
      </w:r>
    </w:p>
    <w:tbl>
      <w:tblPr>
        <w:tblpPr w:leftFromText="180" w:rightFromText="180" w:vertAnchor="text" w:horzAnchor="margin" w:tblpY="66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2"/>
        <w:gridCol w:w="4210"/>
      </w:tblGrid>
      <w:tr w:rsidR="005B0FE9" w:rsidRPr="005B0FE9" w:rsidTr="00541DE1">
        <w:trPr>
          <w:trHeight w:val="251"/>
        </w:trPr>
        <w:tc>
          <w:tcPr>
            <w:tcW w:w="6012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4210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2021 год</w:t>
            </w:r>
          </w:p>
        </w:tc>
      </w:tr>
      <w:tr w:rsidR="005B0FE9" w:rsidRPr="005B0FE9" w:rsidTr="00541DE1">
        <w:trPr>
          <w:trHeight w:val="239"/>
        </w:trPr>
        <w:tc>
          <w:tcPr>
            <w:tcW w:w="6012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Количество педагогических работников</w:t>
            </w:r>
          </w:p>
        </w:tc>
        <w:tc>
          <w:tcPr>
            <w:tcW w:w="4210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 человек</w:t>
            </w:r>
          </w:p>
        </w:tc>
      </w:tr>
      <w:tr w:rsidR="005B0FE9" w:rsidRPr="005B0FE9" w:rsidTr="00541DE1">
        <w:trPr>
          <w:trHeight w:val="239"/>
        </w:trPr>
        <w:tc>
          <w:tcPr>
            <w:tcW w:w="6012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Имеют высшее образование</w:t>
            </w:r>
          </w:p>
        </w:tc>
        <w:tc>
          <w:tcPr>
            <w:tcW w:w="4210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 человек (88,9%)</w:t>
            </w:r>
          </w:p>
        </w:tc>
      </w:tr>
      <w:tr w:rsidR="005B0FE9" w:rsidRPr="005B0FE9" w:rsidTr="00541DE1">
        <w:trPr>
          <w:trHeight w:val="281"/>
        </w:trPr>
        <w:tc>
          <w:tcPr>
            <w:tcW w:w="6012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Прошли аттестацию на квалификационную категорию в текущем году</w:t>
            </w:r>
          </w:p>
        </w:tc>
        <w:tc>
          <w:tcPr>
            <w:tcW w:w="4210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 человек (13,3%)</w:t>
            </w:r>
          </w:p>
        </w:tc>
      </w:tr>
      <w:tr w:rsidR="005B0FE9" w:rsidRPr="005B0FE9" w:rsidTr="00541DE1">
        <w:trPr>
          <w:trHeight w:val="281"/>
        </w:trPr>
        <w:tc>
          <w:tcPr>
            <w:tcW w:w="6012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Прошли аттестацию на соответствие занимаемой должности в текущем учебном году</w:t>
            </w:r>
          </w:p>
        </w:tc>
        <w:tc>
          <w:tcPr>
            <w:tcW w:w="4210" w:type="dxa"/>
          </w:tcPr>
          <w:p w:rsidR="005B0FE9" w:rsidRPr="005B0FE9" w:rsidRDefault="005B0FE9" w:rsidP="005B0FE9">
            <w:pPr>
              <w:tabs>
                <w:tab w:val="left" w:pos="154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человека (4,4%)</w:t>
            </w:r>
          </w:p>
        </w:tc>
      </w:tr>
      <w:tr w:rsidR="005B0FE9" w:rsidRPr="005B0FE9" w:rsidTr="00541DE1">
        <w:trPr>
          <w:trHeight w:val="239"/>
        </w:trPr>
        <w:tc>
          <w:tcPr>
            <w:tcW w:w="6012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Имеют квалификационную категорию</w:t>
            </w:r>
          </w:p>
        </w:tc>
        <w:tc>
          <w:tcPr>
            <w:tcW w:w="4210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 человек (68,9%)</w:t>
            </w:r>
          </w:p>
        </w:tc>
      </w:tr>
      <w:tr w:rsidR="005B0FE9" w:rsidRPr="005B0FE9" w:rsidTr="00541DE1">
        <w:trPr>
          <w:trHeight w:val="271"/>
        </w:trPr>
        <w:tc>
          <w:tcPr>
            <w:tcW w:w="6012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них имеют высшую квалификационную категорию</w:t>
            </w:r>
          </w:p>
        </w:tc>
        <w:tc>
          <w:tcPr>
            <w:tcW w:w="4210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25/55,6%</w:t>
            </w:r>
          </w:p>
        </w:tc>
      </w:tr>
      <w:tr w:rsidR="005B0FE9" w:rsidRPr="005B0FE9" w:rsidTr="00541DE1">
        <w:trPr>
          <w:trHeight w:val="299"/>
        </w:trPr>
        <w:tc>
          <w:tcPr>
            <w:tcW w:w="6012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них имеют первую квалификационную категорию</w:t>
            </w:r>
          </w:p>
        </w:tc>
        <w:tc>
          <w:tcPr>
            <w:tcW w:w="4210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6/13,3%</w:t>
            </w:r>
          </w:p>
        </w:tc>
      </w:tr>
      <w:tr w:rsidR="005B0FE9" w:rsidRPr="005B0FE9" w:rsidTr="00541DE1">
        <w:trPr>
          <w:trHeight w:val="299"/>
        </w:trPr>
        <w:tc>
          <w:tcPr>
            <w:tcW w:w="6012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Аттестованы на соответствие занимаемой должности</w:t>
            </w:r>
          </w:p>
        </w:tc>
        <w:tc>
          <w:tcPr>
            <w:tcW w:w="4210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 человек (24,4%)</w:t>
            </w:r>
          </w:p>
        </w:tc>
      </w:tr>
      <w:tr w:rsidR="005B0FE9" w:rsidRPr="005B0FE9" w:rsidTr="00541DE1">
        <w:trPr>
          <w:trHeight w:val="239"/>
        </w:trPr>
        <w:tc>
          <w:tcPr>
            <w:tcW w:w="6012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Прошли повышение квалификации</w:t>
            </w:r>
          </w:p>
        </w:tc>
        <w:tc>
          <w:tcPr>
            <w:tcW w:w="4210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 человек (35,6%)</w:t>
            </w:r>
          </w:p>
        </w:tc>
      </w:tr>
      <w:tr w:rsidR="005B0FE9" w:rsidRPr="00B77675" w:rsidTr="00541DE1">
        <w:trPr>
          <w:trHeight w:val="732"/>
        </w:trPr>
        <w:tc>
          <w:tcPr>
            <w:tcW w:w="6012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Образовательные центры повышения квалификации</w:t>
            </w:r>
          </w:p>
        </w:tc>
        <w:tc>
          <w:tcPr>
            <w:tcW w:w="4210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ФГБОУ ВО «МГПИ им. М.Е.Евсевьева»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ГБУ ДПО РМ «ЦНППМПР – «Педагог13.ру» г. Саранск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ru-RU"/>
              </w:rPr>
              <w:lastRenderedPageBreak/>
              <w:t>ООО "Международный центр </w:t>
            </w:r>
            <w:r w:rsidRPr="005B0FE9">
              <w:rPr>
                <w:rFonts w:ascii="Times New Roman" w:eastAsia="Calibri" w:hAnsi="Times New Roman" w:cs="Times New Roman"/>
                <w:sz w:val="24"/>
                <w:lang w:val="ru-RU"/>
              </w:rPr>
              <w:br/>
            </w:r>
            <w:r w:rsidRPr="005B0FE9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ru-RU"/>
              </w:rPr>
              <w:t>образования и социально-гуманитарных исследований" , г. Москва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ru-RU"/>
              </w:rPr>
              <w:t>ФГБОУ ВО «Российская академия народного хозяйства и государственной службы при Президенте РФ»</w:t>
            </w:r>
          </w:p>
        </w:tc>
      </w:tr>
    </w:tbl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</w:p>
    <w:p w:rsidR="00B46EC5" w:rsidRDefault="00B46EC5" w:rsidP="005B0F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46EC5" w:rsidRDefault="00B46EC5" w:rsidP="005B0F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46EC5" w:rsidRDefault="00B46EC5" w:rsidP="005B0F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46EC5" w:rsidRDefault="00B46EC5" w:rsidP="005B0F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46EC5" w:rsidRDefault="00B46EC5" w:rsidP="005B0F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B0FE9" w:rsidRPr="005B0FE9" w:rsidRDefault="005B0FE9" w:rsidP="005B0F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b/>
          <w:color w:val="000000"/>
          <w:sz w:val="24"/>
          <w:szCs w:val="24"/>
          <w:lang w:val="ru-RU"/>
        </w:rPr>
        <w:t>Аттестация педагогических работников в 2021 году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381"/>
        <w:gridCol w:w="3369"/>
        <w:gridCol w:w="2893"/>
      </w:tblGrid>
      <w:tr w:rsidR="005B0FE9" w:rsidRPr="005B0FE9" w:rsidTr="00C7720B">
        <w:trPr>
          <w:trHeight w:val="333"/>
        </w:trPr>
        <w:tc>
          <w:tcPr>
            <w:tcW w:w="81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3381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369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Специальность/должность</w:t>
            </w:r>
          </w:p>
        </w:tc>
        <w:tc>
          <w:tcPr>
            <w:tcW w:w="289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Категория/соответствие</w:t>
            </w:r>
          </w:p>
        </w:tc>
      </w:tr>
      <w:tr w:rsidR="005B0FE9" w:rsidRPr="005B0FE9" w:rsidTr="00C7720B">
        <w:trPr>
          <w:trHeight w:val="453"/>
        </w:trPr>
        <w:tc>
          <w:tcPr>
            <w:tcW w:w="813" w:type="dxa"/>
          </w:tcPr>
          <w:p w:rsidR="005B0FE9" w:rsidRPr="005B0FE9" w:rsidRDefault="005B0FE9" w:rsidP="005B0FE9">
            <w:pPr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1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Светлана Александровна</w:t>
            </w:r>
          </w:p>
        </w:tc>
        <w:tc>
          <w:tcPr>
            <w:tcW w:w="3369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289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</w:tr>
      <w:tr w:rsidR="005B0FE9" w:rsidRPr="005B0FE9" w:rsidTr="00C7720B">
        <w:trPr>
          <w:trHeight w:val="453"/>
        </w:trPr>
        <w:tc>
          <w:tcPr>
            <w:tcW w:w="813" w:type="dxa"/>
          </w:tcPr>
          <w:p w:rsidR="005B0FE9" w:rsidRPr="005B0FE9" w:rsidRDefault="005B0FE9" w:rsidP="005B0FE9">
            <w:pPr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1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Надёжкина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Галина Николаевна</w:t>
            </w:r>
          </w:p>
        </w:tc>
        <w:tc>
          <w:tcPr>
            <w:tcW w:w="3369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географии</w:t>
            </w:r>
          </w:p>
        </w:tc>
        <w:tc>
          <w:tcPr>
            <w:tcW w:w="289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</w:tr>
      <w:tr w:rsidR="005B0FE9" w:rsidRPr="005B0FE9" w:rsidTr="00C7720B">
        <w:trPr>
          <w:trHeight w:val="453"/>
        </w:trPr>
        <w:tc>
          <w:tcPr>
            <w:tcW w:w="813" w:type="dxa"/>
          </w:tcPr>
          <w:p w:rsidR="005B0FE9" w:rsidRPr="005B0FE9" w:rsidRDefault="005B0FE9" w:rsidP="005B0FE9">
            <w:pPr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1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Жителева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Елена Ивановна</w:t>
            </w:r>
          </w:p>
        </w:tc>
        <w:tc>
          <w:tcPr>
            <w:tcW w:w="3369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289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</w:tr>
      <w:tr w:rsidR="005B0FE9" w:rsidRPr="005B0FE9" w:rsidTr="00C7720B">
        <w:trPr>
          <w:trHeight w:val="453"/>
        </w:trPr>
        <w:tc>
          <w:tcPr>
            <w:tcW w:w="813" w:type="dxa"/>
          </w:tcPr>
          <w:p w:rsidR="005B0FE9" w:rsidRPr="005B0FE9" w:rsidRDefault="005B0FE9" w:rsidP="005B0FE9">
            <w:pPr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1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Привалова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Татьяна Николаевна</w:t>
            </w:r>
          </w:p>
        </w:tc>
        <w:tc>
          <w:tcPr>
            <w:tcW w:w="3369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289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</w:tr>
      <w:tr w:rsidR="005B0FE9" w:rsidRPr="005B0FE9" w:rsidTr="00C7720B">
        <w:trPr>
          <w:trHeight w:val="453"/>
        </w:trPr>
        <w:tc>
          <w:tcPr>
            <w:tcW w:w="813" w:type="dxa"/>
          </w:tcPr>
          <w:p w:rsidR="005B0FE9" w:rsidRPr="005B0FE9" w:rsidRDefault="005B0FE9" w:rsidP="005B0FE9">
            <w:pPr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1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Миронова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Елена Викторовна</w:t>
            </w:r>
          </w:p>
        </w:tc>
        <w:tc>
          <w:tcPr>
            <w:tcW w:w="3369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иностранных языков</w:t>
            </w:r>
          </w:p>
        </w:tc>
        <w:tc>
          <w:tcPr>
            <w:tcW w:w="289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</w:tr>
      <w:tr w:rsidR="005B0FE9" w:rsidRPr="005B0FE9" w:rsidTr="00C7720B">
        <w:trPr>
          <w:trHeight w:val="453"/>
        </w:trPr>
        <w:tc>
          <w:tcPr>
            <w:tcW w:w="813" w:type="dxa"/>
          </w:tcPr>
          <w:p w:rsidR="005B0FE9" w:rsidRPr="005B0FE9" w:rsidRDefault="005B0FE9" w:rsidP="005B0FE9">
            <w:pPr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1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Каскова 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Анна Станиславовна</w:t>
            </w:r>
          </w:p>
        </w:tc>
        <w:tc>
          <w:tcPr>
            <w:tcW w:w="3369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289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</w:tr>
      <w:tr w:rsidR="005B0FE9" w:rsidRPr="005B0FE9" w:rsidTr="00C7720B">
        <w:trPr>
          <w:trHeight w:val="453"/>
        </w:trPr>
        <w:tc>
          <w:tcPr>
            <w:tcW w:w="813" w:type="dxa"/>
          </w:tcPr>
          <w:p w:rsidR="005B0FE9" w:rsidRPr="005B0FE9" w:rsidRDefault="005B0FE9" w:rsidP="005B0FE9">
            <w:pPr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1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Горноухова 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Елена Сергеевна</w:t>
            </w:r>
          </w:p>
        </w:tc>
        <w:tc>
          <w:tcPr>
            <w:tcW w:w="3369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иностранных языков</w:t>
            </w:r>
          </w:p>
        </w:tc>
        <w:tc>
          <w:tcPr>
            <w:tcW w:w="289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</w:p>
        </w:tc>
      </w:tr>
      <w:tr w:rsidR="005B0FE9" w:rsidRPr="005B0FE9" w:rsidTr="00C7720B">
        <w:trPr>
          <w:trHeight w:val="453"/>
        </w:trPr>
        <w:tc>
          <w:tcPr>
            <w:tcW w:w="813" w:type="dxa"/>
          </w:tcPr>
          <w:p w:rsidR="005B0FE9" w:rsidRPr="005B0FE9" w:rsidRDefault="005B0FE9" w:rsidP="005B0FE9">
            <w:pPr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1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Рузманова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Мария Владимировна</w:t>
            </w:r>
          </w:p>
        </w:tc>
        <w:tc>
          <w:tcPr>
            <w:tcW w:w="3369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истории, обществознания и права</w:t>
            </w:r>
          </w:p>
        </w:tc>
        <w:tc>
          <w:tcPr>
            <w:tcW w:w="289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</w:p>
        </w:tc>
      </w:tr>
      <w:tr w:rsidR="005B0FE9" w:rsidRPr="005B0FE9" w:rsidTr="00C7720B">
        <w:trPr>
          <w:trHeight w:val="453"/>
        </w:trPr>
        <w:tc>
          <w:tcPr>
            <w:tcW w:w="813" w:type="dxa"/>
          </w:tcPr>
          <w:p w:rsidR="005B0FE9" w:rsidRPr="005B0FE9" w:rsidRDefault="005B0FE9" w:rsidP="005B0FE9">
            <w:pPr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1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Лариса Александровна</w:t>
            </w:r>
          </w:p>
        </w:tc>
        <w:tc>
          <w:tcPr>
            <w:tcW w:w="3369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289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</w:p>
        </w:tc>
      </w:tr>
    </w:tbl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 xml:space="preserve">    Таким образом, 20% педагогов гимназии аттестовано в текущем году.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 xml:space="preserve">    Все педагогические работники своевременно проходят повышение квалификации (в соответствии с требованиями – один раз в три года).</w:t>
      </w:r>
    </w:p>
    <w:p w:rsidR="005B0FE9" w:rsidRPr="005B0FE9" w:rsidRDefault="005B0FE9" w:rsidP="005B0F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B0FE9" w:rsidRPr="005B0FE9" w:rsidRDefault="005B0FE9" w:rsidP="005B0F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b/>
          <w:color w:val="000000"/>
          <w:sz w:val="24"/>
          <w:szCs w:val="24"/>
          <w:lang w:val="ru-RU"/>
        </w:rPr>
        <w:t>Прохождение курсов ПК учителями гимназии в 2021 году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1480"/>
        <w:gridCol w:w="1657"/>
        <w:gridCol w:w="2240"/>
        <w:gridCol w:w="2734"/>
        <w:gridCol w:w="1499"/>
      </w:tblGrid>
      <w:tr w:rsidR="005B0FE9" w:rsidRPr="005B0FE9" w:rsidTr="00B46EC5">
        <w:trPr>
          <w:trHeight w:val="40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Ф.И.О. учителя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Сроки  прохождения курсовой подготовки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 предмету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Кем выдано удостоверение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Название КПК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Осипова М.В.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10.03.2021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</w:rPr>
            </w:pPr>
            <w:r w:rsidRPr="005B0FE9">
              <w:rPr>
                <w:rFonts w:ascii="Times New Roman" w:hAnsi="Times New Roman"/>
                <w:sz w:val="24"/>
                <w:szCs w:val="24"/>
              </w:rPr>
              <w:t>ООО «Учи.ру»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«Цифровая грамотность: базовый курс по развитию компетенций </w:t>
            </w:r>
            <w:r w:rsidRPr="005B0FE9">
              <w:rPr>
                <w:rFonts w:ascii="Times New Roman" w:eastAsia="Calibri" w:hAnsi="Times New Roman" w:cs="Times New Roman"/>
                <w:sz w:val="24"/>
                <w:szCs w:val="24"/>
              </w:rPr>
              <w:t>XXI</w:t>
            </w: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36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Балашкина Н.В.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12.04.2021 г.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«Международный </w:t>
            </w:r>
            <w:r w:rsidRPr="005B0F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центр образования и социально-гуманитарных исследований»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«Методика преподавания </w:t>
            </w: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математики в соответствии с ФГОС СОО»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lastRenderedPageBreak/>
              <w:t>72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Балашкина Т.М.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19.04.2021 г. 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«Современные подходы и актуальные проблемы в преподавании физической культуры в условиях реализации ФГОС и введения профессионального стандарта «Педагог»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72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Попова Л.А.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20.05.2021 г.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hAnsi="Times New Roman"/>
                <w:sz w:val="24"/>
                <w:szCs w:val="24"/>
                <w:lang w:val="ru-RU"/>
              </w:rPr>
              <w:t>ГБУ ДПО РМ «ЦНППМПР – «Педагог-13.РУ»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«Подготовка учащихся к ЕГЭ по математике: базовый и углублённый уровень»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36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Каскова А.С.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20.05.2021 г.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«Подготовка учащихся к ЕГЭ по математике: базовый и углублённый уровень»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36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Лопухова Н.И.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25.06.2021 г.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lang w:val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«Использование оборудования детского технопарка «Кванториум» и центра «Точка роста» для реализации образовательных программ по биологии в рамках естественно-научного направления»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36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Осипова М.В.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25.06.2021 г.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«Использование оборудования детского технопарка «Кванториум» и центра «Точка роста» для реализации образовательных программ по физике в рамках естественно-научного направления»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36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Баграмян И.Н.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17.09.2021 г.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«Подготовка тьюторов для реализации курса «Школа современного учителя»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18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Баграмян И.Н.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01.09.2021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hAnsi="Times New Roman"/>
                <w:sz w:val="24"/>
                <w:szCs w:val="24"/>
                <w:lang w:val="ru-RU"/>
              </w:rPr>
              <w:t>ГБУ ДПО РМ «ЦНППМПР – «Педагог-13.РУ»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«Сопровождение образовательного процесса детей с ОВЗ и детей-инвалидов в образовательной среде «Мобильное электронное образование»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18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Автаева </w:t>
            </w: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Т.И.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15.09.2021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hAnsi="Times New Roman"/>
                <w:sz w:val="24"/>
                <w:szCs w:val="24"/>
                <w:lang w:val="ru-RU"/>
              </w:rPr>
              <w:t>ООО «ВЕРИТИ»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«Современные </w:t>
            </w: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технологии преподавания в начальной школе в соответствии с ФГОС»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lastRenderedPageBreak/>
              <w:t>72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Николаева С.А.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15.09.2021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hAnsi="Times New Roman"/>
                <w:sz w:val="24"/>
                <w:szCs w:val="24"/>
                <w:lang w:val="ru-RU"/>
              </w:rPr>
              <w:t>ООО «ВЕРИТИ»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«Современные технологии преподавания в начальной школе в соответствии с ФГОС»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72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Сандарова Т.Ф.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29.09.2021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hAnsi="Times New Roman"/>
                <w:sz w:val="24"/>
                <w:szCs w:val="24"/>
                <w:lang w:val="ru-RU"/>
              </w:rPr>
              <w:t>ООО «Результат»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«Профессиональные компетенции педагога дополнительного образования в условиях реализации ФГОС»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108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Босамыкина Е.В.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29.09.2021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hAnsi="Times New Roman"/>
                <w:sz w:val="24"/>
                <w:szCs w:val="24"/>
                <w:lang w:val="ru-RU"/>
              </w:rPr>
              <w:t>ООО «Результат»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«Дополнительное образование детей в контексте требований ФГОС»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108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Дашкин В.А.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29.09.2021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hAnsi="Times New Roman"/>
                <w:sz w:val="24"/>
                <w:szCs w:val="24"/>
                <w:lang w:val="ru-RU"/>
              </w:rPr>
              <w:t>ООО «Результат»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«Дополнительное образование детей в контексте требований ФГОС»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108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Автаева Т.И.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22.10.2021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hAnsi="Times New Roman"/>
                <w:sz w:val="24"/>
                <w:szCs w:val="24"/>
                <w:lang w:val="ru-RU"/>
              </w:rPr>
              <w:t>ГБПОУ РМ «Зубово-Полянский педагогический колледж»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«Практика и методика реализации образовательных программ начального общего образования (с учётом стандарта Ворлдскиллс по компетенции «Преподавание в младших классах»)»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72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Кондратьев А.С.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03.11.2021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hAnsi="Times New Roman"/>
                <w:sz w:val="24"/>
                <w:szCs w:val="24"/>
                <w:lang w:val="ru-RU"/>
              </w:rPr>
              <w:t>ФГБОУ ВО «Поволжский государственный университет физической культуры, спорта и туризма»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«Организация физкультурно-оздоровительной и спортивно-массовой работы в сельской местности»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150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Баграмян И.Н.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06.12.2021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hAnsi="Times New Roman"/>
                <w:sz w:val="24"/>
                <w:szCs w:val="24"/>
                <w:lang w:val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«Региональная система научно-методического сопровождения введения обновлённых ФГОС ООО (предметная область – русский язык и литература)»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36</w:t>
            </w:r>
          </w:p>
        </w:tc>
      </w:tr>
      <w:tr w:rsidR="005B0FE9" w:rsidRPr="005B0FE9" w:rsidTr="00B46EC5">
        <w:trPr>
          <w:trHeight w:val="1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tabs>
                <w:tab w:val="center" w:pos="901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Левина Л.Н.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28.12.2021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rPr>
                <w:rFonts w:ascii="Times New Roman" w:hAnsi="Times New Roman"/>
                <w:sz w:val="24"/>
                <w:szCs w:val="24"/>
              </w:rPr>
            </w:pPr>
            <w:r w:rsidRPr="005B0FE9">
              <w:rPr>
                <w:rFonts w:ascii="Times New Roman" w:hAnsi="Times New Roman"/>
                <w:sz w:val="24"/>
                <w:szCs w:val="24"/>
              </w:rPr>
              <w:t>GeekBrains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«Цифровая трансформация </w:t>
            </w: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образования: профиль современного учителя»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72</w:t>
            </w:r>
          </w:p>
        </w:tc>
      </w:tr>
    </w:tbl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 xml:space="preserve">    Таким образом, 40% педагогов гимназии прошли курсы ПК в 2021 году, что на 4,4% больше по сравнению с 2020 г.Пполученные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ИКТ‑компетенций, работе с цифровыми инструментами и необходимости работы с новыми кадрами по данному направлению.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 xml:space="preserve">     В связи с обязательным обеспечением условий формирования функциональной грамотности и в план непрерывного профессионального образования педагогических кадров МБОУ «Зубово-Полянская гимназия»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 w:rsidRPr="005B0FE9">
        <w:rPr>
          <w:rFonts w:hAnsi="Times New Roman" w:cs="Times New Roman"/>
          <w:color w:val="000000"/>
          <w:sz w:val="24"/>
          <w:szCs w:val="24"/>
        </w:rPr>
        <w:t> </w:t>
      </w: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 xml:space="preserve">      Анализ кадрового потенциала МБОУ «Зубово-Полянская гимназия»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В связи с чем принято решение о пересмотре плана непрерывного профессионального образования педагогических и управленческих кадров в МБОУ «Зубово-Полянская гимназия »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0FE9" w:rsidRPr="005B0FE9" w:rsidRDefault="005B0FE9" w:rsidP="005B0F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b/>
          <w:color w:val="000000"/>
          <w:sz w:val="24"/>
          <w:szCs w:val="24"/>
          <w:lang w:val="ru-RU"/>
        </w:rPr>
        <w:t>Общественная работа педагогов гимназии</w:t>
      </w:r>
    </w:p>
    <w:p w:rsidR="005B0FE9" w:rsidRPr="005B0FE9" w:rsidRDefault="005B0FE9" w:rsidP="005B0F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 xml:space="preserve">     Два сотрудника гимназии являются руководителями районных методических объединений: Баграмян И.Н. (РМО учителей русского языка и литературы), Левина Л.Н. (РМО заместителей директора по УР); 4 сотрудника являются руководителями ММО: Лопухова Н.И. (учителей химии и биологии), Баграмян И.Н. (учителей русского языка и литературы), Автаева Т.И. (учителей начальных классов), Осипова М.В. (учителей физики и астрономии). 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Пять учителей гимназии являются экспертами аттестационной комиссии педагогов района:</w:t>
      </w:r>
    </w:p>
    <w:p w:rsidR="005B0FE9" w:rsidRPr="005B0FE9" w:rsidRDefault="005B0FE9" w:rsidP="005B0FE9">
      <w:pPr>
        <w:numPr>
          <w:ilvl w:val="0"/>
          <w:numId w:val="4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>Баграмян И. Н.</w:t>
      </w:r>
    </w:p>
    <w:p w:rsidR="005B0FE9" w:rsidRPr="005B0FE9" w:rsidRDefault="005B0FE9" w:rsidP="005B0FE9">
      <w:pPr>
        <w:numPr>
          <w:ilvl w:val="0"/>
          <w:numId w:val="4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>Каскова С.И.</w:t>
      </w:r>
    </w:p>
    <w:p w:rsidR="005B0FE9" w:rsidRPr="005B0FE9" w:rsidRDefault="005B0FE9" w:rsidP="005B0FE9">
      <w:pPr>
        <w:numPr>
          <w:ilvl w:val="0"/>
          <w:numId w:val="4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>Чекмарёва А.Ю.</w:t>
      </w:r>
    </w:p>
    <w:p w:rsidR="005B0FE9" w:rsidRPr="005B0FE9" w:rsidRDefault="005B0FE9" w:rsidP="005B0FE9">
      <w:pPr>
        <w:numPr>
          <w:ilvl w:val="0"/>
          <w:numId w:val="4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>Надёжкина Г.Н.</w:t>
      </w:r>
    </w:p>
    <w:p w:rsidR="005B0FE9" w:rsidRPr="005B0FE9" w:rsidRDefault="005B0FE9" w:rsidP="005B0FE9">
      <w:pPr>
        <w:numPr>
          <w:ilvl w:val="0"/>
          <w:numId w:val="4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>Белкина А. Д.</w:t>
      </w:r>
    </w:p>
    <w:p w:rsidR="005B0FE9" w:rsidRPr="005B0FE9" w:rsidRDefault="005B0FE9" w:rsidP="005B0FE9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0FE9" w:rsidRPr="005B0FE9" w:rsidRDefault="005B0FE9" w:rsidP="005B0FE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b/>
          <w:color w:val="000000"/>
          <w:sz w:val="24"/>
          <w:szCs w:val="24"/>
          <w:lang w:val="ru-RU"/>
        </w:rPr>
        <w:t>Сведения о молодых специалистах, наставниках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4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750"/>
        <w:gridCol w:w="1276"/>
        <w:gridCol w:w="1649"/>
        <w:gridCol w:w="1731"/>
        <w:gridCol w:w="2133"/>
        <w:gridCol w:w="944"/>
      </w:tblGrid>
      <w:tr w:rsidR="00D67049" w:rsidRPr="005B0FE9" w:rsidTr="00D67049">
        <w:trPr>
          <w:trHeight w:val="500"/>
        </w:trPr>
        <w:tc>
          <w:tcPr>
            <w:tcW w:w="944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1750" w:type="dxa"/>
            <w:shd w:val="clear" w:color="auto" w:fill="auto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Фамилия, имя, отчество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276" w:type="dxa"/>
            <w:shd w:val="clear" w:color="auto" w:fill="auto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649" w:type="dxa"/>
            <w:shd w:val="clear" w:color="auto" w:fill="auto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731" w:type="dxa"/>
            <w:shd w:val="clear" w:color="auto" w:fill="auto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Стаж работы</w:t>
            </w:r>
          </w:p>
        </w:tc>
        <w:tc>
          <w:tcPr>
            <w:tcW w:w="213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Наставники</w:t>
            </w:r>
          </w:p>
        </w:tc>
        <w:tc>
          <w:tcPr>
            <w:tcW w:w="944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Стаж </w:t>
            </w:r>
          </w:p>
        </w:tc>
      </w:tr>
      <w:tr w:rsidR="00D67049" w:rsidRPr="005B0FE9" w:rsidTr="00D67049">
        <w:trPr>
          <w:trHeight w:val="242"/>
        </w:trPr>
        <w:tc>
          <w:tcPr>
            <w:tcW w:w="944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750" w:type="dxa"/>
            <w:shd w:val="clear" w:color="auto" w:fill="auto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Цицына (Кочемасова)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Наталия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1997</w:t>
            </w:r>
          </w:p>
        </w:tc>
        <w:tc>
          <w:tcPr>
            <w:tcW w:w="1649" w:type="dxa"/>
            <w:shd w:val="clear" w:color="auto" w:fill="auto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  <w:tc>
          <w:tcPr>
            <w:tcW w:w="1731" w:type="dxa"/>
            <w:shd w:val="clear" w:color="auto" w:fill="auto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01.09.2020 </w:t>
            </w:r>
          </w:p>
        </w:tc>
        <w:tc>
          <w:tcPr>
            <w:tcW w:w="213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Дашкин Владимир Александрович</w:t>
            </w:r>
          </w:p>
        </w:tc>
        <w:tc>
          <w:tcPr>
            <w:tcW w:w="944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D67049" w:rsidRPr="005B0FE9" w:rsidTr="00D67049">
        <w:trPr>
          <w:trHeight w:val="242"/>
        </w:trPr>
        <w:tc>
          <w:tcPr>
            <w:tcW w:w="944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750" w:type="dxa"/>
            <w:shd w:val="clear" w:color="auto" w:fill="auto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Евгения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2000</w:t>
            </w:r>
          </w:p>
        </w:tc>
        <w:tc>
          <w:tcPr>
            <w:tcW w:w="1649" w:type="dxa"/>
            <w:shd w:val="clear" w:color="auto" w:fill="auto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ГПД</w:t>
            </w:r>
          </w:p>
        </w:tc>
        <w:tc>
          <w:tcPr>
            <w:tcW w:w="1731" w:type="dxa"/>
            <w:shd w:val="clear" w:color="auto" w:fill="auto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год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 01.09.2020 </w:t>
            </w:r>
          </w:p>
        </w:tc>
        <w:tc>
          <w:tcPr>
            <w:tcW w:w="2133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Лысякова Наталья </w:t>
            </w: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Александровна</w:t>
            </w:r>
          </w:p>
        </w:tc>
        <w:tc>
          <w:tcPr>
            <w:tcW w:w="944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</w:tr>
    </w:tbl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 xml:space="preserve">     С 1.09.2014 г. в МБОУ «Зубово-Полянская гимназия» действует проект «Школа молодого педагога». Этот проект охватывает совместную деятельность молодого специалиста и его наставника, а также предусматривает контроль со стороны администрации гимназии.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FE9">
        <w:rPr>
          <w:rFonts w:hAnsi="Times New Roman" w:cs="Times New Roman"/>
          <w:color w:val="000000"/>
          <w:sz w:val="24"/>
          <w:szCs w:val="24"/>
          <w:lang w:val="ru-RU"/>
        </w:rPr>
        <w:t xml:space="preserve">     В МБОУ «Зубово-Полянская гимназия» наметилась устойчивая тенденция повышения мотивации педагогов к распространению своего педагогического опыта.</w:t>
      </w:r>
    </w:p>
    <w:p w:rsidR="005B0FE9" w:rsidRPr="005B0FE9" w:rsidRDefault="005B0FE9" w:rsidP="005B0FE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B46EC5" w:rsidRDefault="00B46EC5" w:rsidP="005B0FE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B46EC5" w:rsidRDefault="00B46EC5" w:rsidP="005B0FE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B46EC5" w:rsidRDefault="00B46EC5" w:rsidP="005B0FE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B46EC5" w:rsidRDefault="00B46EC5" w:rsidP="005B0FE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B46EC5" w:rsidRDefault="00B46EC5" w:rsidP="005B0FE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5B0FE9" w:rsidRPr="005B0FE9" w:rsidRDefault="005B0FE9" w:rsidP="005B0FE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5B0FE9">
        <w:rPr>
          <w:rFonts w:ascii="Times New Roman" w:hAnsi="Times New Roman"/>
          <w:b/>
          <w:sz w:val="24"/>
          <w:szCs w:val="28"/>
          <w:lang w:val="ru-RU"/>
        </w:rPr>
        <w:t xml:space="preserve">Участие педагогов в научно-практических конференциях </w:t>
      </w:r>
    </w:p>
    <w:p w:rsidR="005B0FE9" w:rsidRDefault="005B0FE9" w:rsidP="005B0FE9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8"/>
          <w:lang w:val="ru-RU"/>
        </w:rPr>
      </w:pPr>
      <w:r w:rsidRPr="005B0FE9">
        <w:rPr>
          <w:rFonts w:ascii="Times New Roman" w:hAnsi="Times New Roman"/>
          <w:b/>
          <w:sz w:val="24"/>
          <w:szCs w:val="28"/>
          <w:lang w:val="ru-RU"/>
        </w:rPr>
        <w:t>и конкурсах профессионального мастерства</w:t>
      </w:r>
    </w:p>
    <w:p w:rsidR="009736CA" w:rsidRPr="005B0FE9" w:rsidRDefault="009736CA" w:rsidP="005B0FE9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8"/>
          <w:lang w:val="ru-RU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931"/>
        <w:gridCol w:w="1730"/>
        <w:gridCol w:w="1646"/>
      </w:tblGrid>
      <w:tr w:rsidR="005B0FE9" w:rsidRPr="005B0FE9" w:rsidTr="006442FE">
        <w:trPr>
          <w:trHeight w:val="166"/>
        </w:trPr>
        <w:tc>
          <w:tcPr>
            <w:tcW w:w="844" w:type="dxa"/>
          </w:tcPr>
          <w:p w:rsidR="005B0FE9" w:rsidRPr="005B0FE9" w:rsidRDefault="005B0FE9" w:rsidP="005B0F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FE9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008" w:type="dxa"/>
          </w:tcPr>
          <w:p w:rsidR="005B0FE9" w:rsidRPr="005B0FE9" w:rsidRDefault="005B0FE9" w:rsidP="005B0F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F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F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 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F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</w:tcPr>
          <w:p w:rsidR="005B0FE9" w:rsidRPr="005B0FE9" w:rsidRDefault="005B0FE9" w:rsidP="005B0F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Муниципальный этап Всероссийского педагогического конкурса </w:t>
            </w:r>
            <w:r w:rsidRPr="005B0F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«Учитель года Республики Мордовия - 2021»</w:t>
            </w: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Босамыкина Е</w:t>
            </w:r>
            <w:r w:rsidRPr="005B0FE9">
              <w:rPr>
                <w:rFonts w:ascii="Times New Roman" w:eastAsia="Times New Roman" w:hAnsi="Times New Roman"/>
                <w:sz w:val="24"/>
                <w:szCs w:val="24"/>
              </w:rPr>
              <w:t>.В.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 w:val="restart"/>
          </w:tcPr>
          <w:p w:rsidR="005B0FE9" w:rsidRPr="005B0FE9" w:rsidRDefault="005B0FE9" w:rsidP="005B0F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Приволжский окружной форум педагогов Центров образования естественно-научной и технологической направленностей «Точка роста», детских технопарков «Кванториум», созданных на базе общеобразовательных организаций, центров цифрового образования детей «</w:t>
            </w: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-куб» (г.Нижний Новгород)</w:t>
            </w:r>
          </w:p>
        </w:tc>
        <w:tc>
          <w:tcPr>
            <w:tcW w:w="1649" w:type="dxa"/>
            <w:vMerge w:val="restart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Сертификат участника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Осипова М.В.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/>
          </w:tcPr>
          <w:p w:rsidR="005B0FE9" w:rsidRPr="005B0FE9" w:rsidRDefault="005B0FE9" w:rsidP="005B0F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Левина Л.Н.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 w:val="restart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0FE9">
              <w:rPr>
                <w:rFonts w:ascii="Times New Roman" w:eastAsia="Calibri" w:hAnsi="Times New Roman" w:cs="Times New Roman"/>
                <w:sz w:val="24"/>
                <w:szCs w:val="24"/>
              </w:rPr>
              <w:t>XIV</w:t>
            </w: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Всероссийской научно-практической конференции с международным участием «Поликультурное образование: опыт и перспективы»</w:t>
            </w:r>
          </w:p>
        </w:tc>
        <w:tc>
          <w:tcPr>
            <w:tcW w:w="1649" w:type="dxa"/>
            <w:vMerge w:val="restart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Публикация на сайте </w:t>
            </w:r>
            <w:hyperlink r:id="rId10" w:history="1">
              <w:r w:rsidRPr="005B0FE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www</w:t>
              </w:r>
              <w:r w:rsidRPr="005B0FE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5B0FE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edurm</w:t>
              </w:r>
              <w:r w:rsidRPr="005B0FE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05B0FE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</w:hyperlink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сборник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Автаева Т.И.</w:t>
            </w:r>
          </w:p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Чекмарёва А.Ю.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Пирогова О.А.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Митрейкина В.Б.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Пескова О.А.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 w:val="restart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Всероссийская культурно-просветительская акция «Культурный марафон»</w:t>
            </w:r>
          </w:p>
        </w:tc>
        <w:tc>
          <w:tcPr>
            <w:tcW w:w="1649" w:type="dxa"/>
            <w:vMerge w:val="restart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Николаева С.А.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Автаева Т.И.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 w:val="restart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Всероссийское тестирование по культуре речи</w:t>
            </w:r>
          </w:p>
        </w:tc>
        <w:tc>
          <w:tcPr>
            <w:tcW w:w="1649" w:type="dxa"/>
            <w:vMerge w:val="restart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Чекмарёва А.Ю.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Автаева Т.И.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Николаева С.А.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«Моделирование при изучении функциональных смысловых типов речи в начальных классах»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Чекмарёва А.Ю.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 w:val="restart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Всероссийская научно-общественная конференция «Адмирал Фёдор Ушаков: уроки истории и вызовы </w:t>
            </w: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современности»</w:t>
            </w:r>
          </w:p>
        </w:tc>
        <w:tc>
          <w:tcPr>
            <w:tcW w:w="1649" w:type="dxa"/>
            <w:vMerge w:val="restart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Сертификат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Автаева Т.И.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Митрейкина </w:t>
            </w: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В.Б.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Князева Н.Л.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«Учимся сами, или зечем педагогу курсы повышения квалификации»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Автаева Т.И.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</w:tcPr>
          <w:p w:rsidR="005B0FE9" w:rsidRPr="005B0FE9" w:rsidRDefault="005B0FE9" w:rsidP="005B0F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Международная акция «Большой этнографический диктант»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 чел. в формате онлайн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Международная акция «Тест по истории ВОВ»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lang w:val="ru-RU"/>
              </w:rPr>
              <w:t>37 уч-ся 10-11 классов</w:t>
            </w:r>
          </w:p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lang w:val="ru-RU"/>
              </w:rPr>
              <w:t>26 педагогов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Всероссийский экологический диктант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 педагогов</w:t>
            </w:r>
          </w:p>
        </w:tc>
      </w:tr>
      <w:tr w:rsidR="005B0FE9" w:rsidRPr="005B0FE9" w:rsidTr="006442FE">
        <w:trPr>
          <w:trHeight w:val="313"/>
        </w:trPr>
        <w:tc>
          <w:tcPr>
            <w:tcW w:w="844" w:type="dxa"/>
          </w:tcPr>
          <w:p w:rsidR="005B0FE9" w:rsidRPr="005B0FE9" w:rsidRDefault="005B0FE9" w:rsidP="005B0FE9">
            <w:pPr>
              <w:numPr>
                <w:ilvl w:val="0"/>
                <w:numId w:val="48"/>
              </w:num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8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Международная акция «Большой географический диктант»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649" w:type="dxa"/>
          </w:tcPr>
          <w:p w:rsidR="005B0FE9" w:rsidRPr="005B0FE9" w:rsidRDefault="005B0FE9" w:rsidP="005B0FE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0F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 педагогов</w:t>
            </w:r>
          </w:p>
        </w:tc>
      </w:tr>
    </w:tbl>
    <w:p w:rsidR="005B0FE9" w:rsidRPr="005B0FE9" w:rsidRDefault="005B0FE9" w:rsidP="005B0FE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B0FE9">
        <w:rPr>
          <w:rFonts w:ascii="Times New Roman" w:hAnsi="Times New Roman"/>
          <w:sz w:val="24"/>
          <w:szCs w:val="24"/>
          <w:lang w:val="ru-RU"/>
        </w:rPr>
        <w:t>В целом, прослеживается положительная динамика и по увеличению числа педагогов, участвующих в различных конкурсах профессионального мастерства, и по результативности участия, и по расширению спектра конкурсов. Отрадно, что в этот процесс вовлекаются «новые лица». Но, к сожалению, из-за эпидемиологической ситуации, связанной с распространением новой коронавирусной инфекции (</w:t>
      </w:r>
      <w:r w:rsidRPr="005B0FE9">
        <w:rPr>
          <w:rFonts w:ascii="Times New Roman" w:hAnsi="Times New Roman"/>
          <w:sz w:val="24"/>
          <w:szCs w:val="24"/>
        </w:rPr>
        <w:t>COVID</w:t>
      </w:r>
      <w:r w:rsidRPr="005B0FE9">
        <w:rPr>
          <w:rFonts w:ascii="Times New Roman" w:hAnsi="Times New Roman"/>
          <w:sz w:val="24"/>
          <w:szCs w:val="24"/>
          <w:lang w:val="ru-RU"/>
        </w:rPr>
        <w:t>-19) многие массовые мероприятия были запрещены в 2021 г.</w:t>
      </w:r>
    </w:p>
    <w:p w:rsidR="005B0FE9" w:rsidRPr="005B0FE9" w:rsidRDefault="005B0FE9" w:rsidP="005B0FE9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B0FE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Методический проект «Дни науки и творчества»</w:t>
      </w:r>
    </w:p>
    <w:p w:rsidR="005B0FE9" w:rsidRPr="005B0FE9" w:rsidRDefault="005B0FE9" w:rsidP="005B0FE9">
      <w:pPr>
        <w:spacing w:before="0" w:beforeAutospacing="0" w:after="0" w:afterAutospacing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B0FE9" w:rsidRPr="005B0FE9" w:rsidRDefault="005B0FE9" w:rsidP="005B0FE9">
      <w:pPr>
        <w:shd w:val="clear" w:color="auto" w:fill="FEFEFE"/>
        <w:spacing w:before="0" w:beforeAutospacing="0" w:after="0" w:afterAutospacing="0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F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Педагогический коллектив МБОУ «Зубово-Полянская гимназия» пятый год реализует проект методической работы – «Дни науки и творчества» - в целях развития личности обучающихся, их самореализации через организацию урочной и внеурочной деятельности, развития у учащихся опыта самостоятельной и творческой деятельности: образовательной, учебно-исследовательской и проектной, социальной, художественной. Данная форма работы способствует развитию творческой инициативы педагогов и распространению передового педагогического опыта.</w:t>
      </w:r>
    </w:p>
    <w:p w:rsidR="005B0FE9" w:rsidRPr="005B0FE9" w:rsidRDefault="005B0FE9" w:rsidP="005B0FE9">
      <w:pPr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0F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5B0FE9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 xml:space="preserve">В текущем году методический проект приурочен к проведению </w:t>
      </w:r>
      <w:r w:rsidRPr="005B0FE9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ru-RU"/>
        </w:rPr>
        <w:t>Года Науки и технологий</w:t>
      </w:r>
      <w:r w:rsidRPr="005B0FE9">
        <w:rPr>
          <w:rFonts w:ascii="Times New Roman" w:eastAsia="Lucida Sans Unicode" w:hAnsi="Times New Roman" w:cs="Times New Roman"/>
          <w:kern w:val="1"/>
          <w:sz w:val="24"/>
          <w:szCs w:val="24"/>
          <w:lang w:val="ru-RU"/>
        </w:rPr>
        <w:t xml:space="preserve">, объявленного Президентом Российской Федерации (Указ Президента Российской Федерации от 25.12.2020 г. №812 «О проведении в Российской Федерации Года Науки и технологий»). </w:t>
      </w:r>
      <w:r w:rsidRPr="005B0FE9">
        <w:rPr>
          <w:rFonts w:ascii="Times New Roman" w:eastAsia="Calibri" w:hAnsi="Times New Roman" w:cs="Times New Roman"/>
          <w:sz w:val="24"/>
          <w:szCs w:val="24"/>
          <w:lang w:val="ru-RU"/>
        </w:rPr>
        <w:t>В течение всей третьей четверти педагогами гимназии были проведены открытые уроки, клубные часы, внеклассные мероприятия, спортивные соревнования, мастер-классы, работали выставки поделок и рисунков, выполненных гимназистами. Девизом проекта стали слова «В знании – сила, в творчестве - дух».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0F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А начались Дни науки и творчества с торжественного радиообращения ведущих 8 февраля, в День российской науки в РФ. Всех участников проекта поздравили со знаменательным событием и пожелали учителям неиссякаемой энергии и высоких профессиональных достижений, а учащимся – высокой целеустремлённости, плодотворной работы, новых побед и вдохновения: «Верьте в себя, реализуйте все свои способности, и тогда мир Наук откроет для вас новые удивительные перспективы!».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0F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С момента открытия проекта и до его окончания ученический и педагогический коллективы работали на одном дыхании, открывая для себя границы наук, не только познавая новое и неизведанное, но и внося в уже известные факты частицы творчества. Так, на уроке литературы учащиеся 4а класса вместе с Песковой О.В. через музыкальное восприятие произведения проанализировали рассказ К.Г.Паустовского «Корзина с еловыми шишками». 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0F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Полным погружением в глубины знания отличались точные науки. На уроке систематизации и закрепления по теме «Уравнения разных видов» юные математики 3б класса с Князевой Н.Л. использовали всевозможные способы решения примеров с одним </w:t>
      </w:r>
      <w:r w:rsidRPr="005B0FE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неизвестным. А учащиеся 6б класса с Поповой Л.А. «вели научные споры» по теме «Положительные и отрицательные числа». С математиками более старшего возраста, учениками 11 класса, Каскова А.С. провела мастер-класс по подготовке к ЕГЭ. Митрейкина В.Б. и обучающиеся 4б класса применяли на практике такие математические понятия, как скорость, время расстояние. Самые маленькие математики, только делающие первые шаги в науке, учащиеся 1а класса под руководством Николаевой С.А. устанавливали связи между суммой и слагаемыми, а также вычитали из чисел 6,7. Созданию «Базы данных» был посвящён урок информатики в 7б классе (учитель Ураев А.В.).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0F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Не менее познавательными были уроки по предметам естественнонаучного цикла. Так, в «Путешествие по гидросфере» вместе с Надёжкиной Г.Н. отправились ребята из 6б класса на уроке географии. Изучением и характеристикой звёзд во время интегрированного урока по физике и астрономии занимались учащиеся 11 класса совместно с Осиповой М.В. Лопухова Н.И. подготовила стенд «Наука и жизнь» и проводила экскурсии для учащихся 9-11 классов, знакомя детей с новыми достижениями науки в различных областях знаний.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0F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Уроки предметов гуманитарного цикла представляли собой синтез науки и творчества. Так, трагедию одиночества человека в мире людей на примере рассказа А.П.Чехова «Тоска» рассмотрели ребята 9а класса с Жителевой Е.И. в ходе работы творческой мастерской. Урок-творческий проект «Моя любимая буква» представили ученики 1б класса. Ребята совместно с родителями и под руководством Автаевой Т.И. изготовили поделки в виде букв алфавита. Много нового узнали учащиеся 3а класса во время урока-посвящения, приуроченного к празднованию 115-летию со дня рождения Агнии Барто (учитель Милакина Н.А.). В ходе интегрированного урока литературы и истории  учащиеся 7б класса совместно с Баграмян И.Н. и Баграмяном В.В. рассмотрели образ исторического события в литературном произведении на примере рассказа И.С.Шмелёва «Страх». На уроках-викторинах «Знаем историю Древнего мира» в 5-х классах ребята не только продемонстрировали свои знания, но и инсценировали мифы и легенды этого исторического периода (учителя Чикарев О.Г., Рузманова М.В.).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0F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Знания в области науки «Лингвистика» ребята раскрывали не только на уроках иностранного языка, но и на родном мокшанском. Разные виды вопросительных предложений в английском языке рассмотрели ребята 5а класса вместе с Вашлаевой Н.И. Чтением гласных букв в открытом слоге занимались начинающие лингвисты 2а класса под руководством Голенкова Д.В. Изучению этикета празднования Дня рождения был посвящён урок английского языка в 3б классе (учитель Каскова С.И.). Модным тенденциям в одежде на уроке немецкого языка уделили внимание ребята 6а класса вместе с Горноуховой Е.С. Теме любви к родному краю и малой Родине был посвящён урок мордовского языка. Ребята 5а класса с Белкиной А.Д. в национальных костюмах читали стихи, исполняли песни, инсценировали на родном мокшанском языке.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0F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Обучающиеся гимназии не только демонстрировали свои познания в области различных наук, но и раскрывали свои творческие способности. Ребята 2а класса с Чекмарёвой А.Ю. учились у зимы морозным узорам на стёклах, а учащиеся 5а класса осваивали точечную роспись по дереву в технике «Пуантилизм». Колокольность в музыке и изобразительном искусстве пятиклассники рассмотрели совместно с Сандаровой Т.Ф. Учащиеся 2а класса под руководством Кочемасовой Н.А. обучались ведению мяча в движении и на месте, необходимому в баскетболе. А вот обучающиеся 10 класса вместе с Кондратьевым А.С. совершенствовали броски в движении и с места во время учебной игры в баскетбол. Весело и азартно прошли «Весёлые старты» в 6а классе (учитель Дашкин В.А.).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0F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В жизни важно применять имеющиеся знания. Так, но занятии с учителем-логопедом Шмагиной И.Ф. первоклашки учились различать звук [к] от буквы «к». Правилам вежливости обучались на уроке «Окружающий мир» ребята 2б класса под руководством Пироговой О.А. Старшеклассники, учащиеся 9а, совместно с Осиповым А.Н. на уроке ОБЖ познакомились с правилами поведения при угрозе террористического акта. Актуальным на сегодняшний день является изготовление санитарной маски. Кузьмина Л.В. провела с девочками 7а класса мастер-класс по её пошиву.</w:t>
      </w:r>
    </w:p>
    <w:p w:rsidR="005B0FE9" w:rsidRPr="005B0FE9" w:rsidRDefault="005B0FE9" w:rsidP="005B0F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0FE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  Творчество гимназистов ярко было представлено на внеурочных занятиях. Воспитанники ГПД №1, ребята 1б класса, поучаствовали в викторине «В гостях у сказки» (воспитатель Лысякова Н.А.). Аппликации и поделки к праздникам готовили учащиеся ГПД №2 и ГПД №3 под руководством воспитателей Коржемановой Г.А. и Бычковой Е.Н. Привалова Т.Н. для обучающихся 4-х классов совместно с членами юношеской киностудии «Исток» представили новую работу – мультипликационный фильм «Девочка, которая наступила на хлеб». </w:t>
      </w:r>
    </w:p>
    <w:p w:rsidR="005B0FE9" w:rsidRPr="005B0FE9" w:rsidRDefault="005B0FE9" w:rsidP="005B0FE9">
      <w:pPr>
        <w:shd w:val="clear" w:color="auto" w:fill="FFFFFF"/>
        <w:spacing w:before="0" w:beforeAutospacing="0" w:after="0" w:afterAutospacing="0" w:line="266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0F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Во время торжественного закрытия проекта «Дни науки и творчества - 2021» были подвены итоги столь масштабного мероприятия. </w:t>
      </w:r>
    </w:p>
    <w:p w:rsidR="00A42CC5" w:rsidRDefault="00A42C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36CA" w:rsidRDefault="009736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CC5" w:rsidRPr="006E01B2" w:rsidRDefault="00E96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A42CC5" w:rsidRDefault="00E96F37" w:rsidP="009736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9736CA">
        <w:rPr>
          <w:rFonts w:hAnsi="Times New Roman" w:cs="Times New Roman"/>
          <w:color w:val="000000"/>
          <w:sz w:val="24"/>
          <w:szCs w:val="24"/>
          <w:u w:val="single"/>
        </w:rPr>
        <w:t>Общая характеристика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2CC5" w:rsidRDefault="00E96F37" w:rsidP="009736CA">
      <w:pPr>
        <w:numPr>
          <w:ilvl w:val="0"/>
          <w:numId w:val="27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библиотечного фонда –</w:t>
      </w:r>
      <w:r w:rsidR="008F098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0981">
        <w:rPr>
          <w:rFonts w:hAnsi="Times New Roman" w:cs="Times New Roman"/>
          <w:color w:val="000000"/>
          <w:sz w:val="24"/>
          <w:szCs w:val="24"/>
          <w:lang w:val="ru-RU"/>
        </w:rPr>
        <w:t>24 856</w:t>
      </w:r>
      <w:r>
        <w:rPr>
          <w:rFonts w:hAnsi="Times New Roman" w:cs="Times New Roman"/>
          <w:color w:val="000000"/>
          <w:sz w:val="24"/>
          <w:szCs w:val="24"/>
        </w:rPr>
        <w:t xml:space="preserve"> еди</w:t>
      </w:r>
      <w:r w:rsidR="008F0981">
        <w:rPr>
          <w:rFonts w:hAnsi="Times New Roman" w:cs="Times New Roman"/>
          <w:color w:val="000000"/>
          <w:sz w:val="24"/>
          <w:szCs w:val="24"/>
        </w:rPr>
        <w:t>ниц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2CC5" w:rsidRDefault="00E96F37" w:rsidP="009736CA">
      <w:pPr>
        <w:numPr>
          <w:ilvl w:val="0"/>
          <w:numId w:val="27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 процентов;</w:t>
      </w:r>
    </w:p>
    <w:p w:rsidR="00A42CC5" w:rsidRDefault="008F0981" w:rsidP="009736CA">
      <w:pPr>
        <w:numPr>
          <w:ilvl w:val="0"/>
          <w:numId w:val="27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Художественная литература- 14 508 единиц</w:t>
      </w:r>
    </w:p>
    <w:p w:rsidR="00A42CC5" w:rsidRDefault="00E96F37" w:rsidP="009736CA">
      <w:pPr>
        <w:numPr>
          <w:ilvl w:val="0"/>
          <w:numId w:val="27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учебного фонда –</w:t>
      </w:r>
      <w:r w:rsidR="008F098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0981">
        <w:rPr>
          <w:rFonts w:hAnsi="Times New Roman" w:cs="Times New Roman"/>
          <w:color w:val="000000"/>
          <w:sz w:val="24"/>
          <w:szCs w:val="24"/>
          <w:lang w:val="ru-RU"/>
        </w:rPr>
        <w:t>9441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484">
        <w:rPr>
          <w:rFonts w:hAnsi="Times New Roman" w:cs="Times New Roman"/>
          <w:color w:val="000000"/>
          <w:sz w:val="24"/>
          <w:szCs w:val="24"/>
        </w:rPr>
        <w:t>единиц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2CC5" w:rsidRPr="006E01B2" w:rsidRDefault="009736CA" w:rsidP="009736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</w:t>
      </w:r>
      <w:r w:rsidR="008F0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5484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="008F0981">
        <w:rPr>
          <w:rFonts w:hAnsi="Times New Roman" w:cs="Times New Roman"/>
          <w:color w:val="000000"/>
          <w:sz w:val="24"/>
          <w:szCs w:val="24"/>
          <w:lang w:val="ru-RU"/>
        </w:rPr>
        <w:t>, поступило учебников в 2021 году 639 единиц.</w:t>
      </w:r>
    </w:p>
    <w:p w:rsidR="00A42CC5" w:rsidRPr="006E01B2" w:rsidRDefault="009736CA" w:rsidP="009736C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</w:t>
      </w:r>
      <w:r w:rsidR="002954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E77DD0" w:rsidRPr="00E77DD0" w:rsidRDefault="00E96F37" w:rsidP="00E77D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  <w:r w:rsidR="00E77D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7DD0" w:rsidRPr="006E01B2" w:rsidRDefault="00295484" w:rsidP="00A70C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E77DD0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</w:t>
      </w:r>
      <w:r w:rsidR="00E77DD0">
        <w:rPr>
          <w:rFonts w:hAnsi="Times New Roman" w:cs="Times New Roman"/>
          <w:color w:val="000000"/>
          <w:sz w:val="24"/>
          <w:szCs w:val="24"/>
          <w:lang w:val="ru-RU"/>
        </w:rPr>
        <w:t>МБОУ «Зубово-Полянская гимназия»</w:t>
      </w:r>
      <w:r w:rsidR="00E77DD0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реализовывать в полной мере образовательные программы. В </w:t>
      </w:r>
      <w:r w:rsidR="00E77DD0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E77DD0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оборудованы</w:t>
      </w:r>
      <w:r w:rsidR="00E77DD0"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="00E77DD0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E77DD0">
        <w:rPr>
          <w:rFonts w:hAnsi="Times New Roman" w:cs="Times New Roman"/>
          <w:color w:val="000000"/>
          <w:sz w:val="24"/>
          <w:szCs w:val="24"/>
          <w:lang w:val="ru-RU"/>
        </w:rPr>
        <w:t>, все</w:t>
      </w:r>
      <w:r w:rsidR="00E77DD0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оснащен</w:t>
      </w:r>
      <w:r w:rsidR="00E77DD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E77DD0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мультимедийной техникой, в том числе:</w:t>
      </w:r>
    </w:p>
    <w:p w:rsidR="00E77DD0" w:rsidRDefault="00E77DD0" w:rsidP="00A70CDF">
      <w:pPr>
        <w:numPr>
          <w:ilvl w:val="0"/>
          <w:numId w:val="29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физике;</w:t>
      </w:r>
    </w:p>
    <w:p w:rsidR="00E77DD0" w:rsidRPr="00E77DD0" w:rsidRDefault="00E77DD0" w:rsidP="00A70CDF">
      <w:pPr>
        <w:numPr>
          <w:ilvl w:val="0"/>
          <w:numId w:val="29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7DD0">
        <w:rPr>
          <w:rFonts w:hAnsi="Times New Roman" w:cs="Times New Roman"/>
          <w:color w:val="000000"/>
          <w:sz w:val="24"/>
          <w:szCs w:val="24"/>
          <w:lang w:val="ru-RU"/>
        </w:rPr>
        <w:t>лаборатория по химии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биологии</w:t>
      </w:r>
      <w:r w:rsidRPr="00E77D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DD0" w:rsidRDefault="00E77DD0" w:rsidP="00A70CDF">
      <w:pPr>
        <w:numPr>
          <w:ilvl w:val="0"/>
          <w:numId w:val="29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компьютерны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класс;</w:t>
      </w:r>
    </w:p>
    <w:p w:rsidR="00E77DD0" w:rsidRDefault="00E77DD0" w:rsidP="00A70CDF">
      <w:pPr>
        <w:numPr>
          <w:ilvl w:val="0"/>
          <w:numId w:val="29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столярная мастерская;</w:t>
      </w:r>
    </w:p>
    <w:p w:rsidR="00E77DD0" w:rsidRPr="00E85B88" w:rsidRDefault="00E77DD0" w:rsidP="00A70CDF">
      <w:pPr>
        <w:numPr>
          <w:ilvl w:val="0"/>
          <w:numId w:val="29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технологии для девочек;</w:t>
      </w:r>
    </w:p>
    <w:p w:rsidR="00E77DD0" w:rsidRDefault="005D2C2F" w:rsidP="00A70C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77DD0" w:rsidRPr="006E01B2">
        <w:rPr>
          <w:rFonts w:hAnsi="Times New Roman" w:cs="Times New Roman"/>
          <w:color w:val="000000"/>
          <w:sz w:val="24"/>
          <w:szCs w:val="24"/>
          <w:lang w:val="ru-RU"/>
        </w:rPr>
        <w:t>На первом этаже</w:t>
      </w:r>
      <w:r w:rsidR="00E77DD0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 w:rsidR="00E77DD0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оборудованы</w:t>
      </w:r>
      <w:r w:rsidR="00E77DD0">
        <w:rPr>
          <w:rFonts w:hAnsi="Times New Roman" w:cs="Times New Roman"/>
          <w:color w:val="000000"/>
          <w:sz w:val="24"/>
          <w:szCs w:val="24"/>
          <w:lang w:val="ru-RU"/>
        </w:rPr>
        <w:t xml:space="preserve"> два спортивных зала,</w:t>
      </w:r>
      <w:r w:rsidR="00E77DD0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 и пищеблок.</w:t>
      </w:r>
    </w:p>
    <w:p w:rsidR="00E77DD0" w:rsidRDefault="005D2C2F" w:rsidP="00A70C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77DD0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Асфальтированная площадка для игр на территории </w:t>
      </w:r>
      <w:r w:rsidR="00E77DD0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E77DD0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оборудована полосой препятствий:  две лестницы, лабиринт. Предусмотрена площадка для оздоровительных занятий для инвалидов и детей с ОВЗ.</w:t>
      </w:r>
    </w:p>
    <w:p w:rsidR="002B416C" w:rsidRPr="002B416C" w:rsidRDefault="002B416C" w:rsidP="002B416C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</w:t>
      </w:r>
      <w:r w:rsidRPr="002B4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Дезинфицирующие растворы</w:t>
      </w: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>, моющие средства хранятся в отведенном месте, исключающего доступ к ним детей. Имеется инструкция по дезинфекционной обработке и проведению ежедневной влажной уборки, игровых, спортивных, туалетных, умывальных помещений, пищеблока, обеденного зала и других общественных мест (ежедневная неоднократная и по мере загрязнения обработка –ручки сливных бочков, сиденья на унитазах, ручки дверей, умывальных раковин, унитазов, спортивного инвентаря с использованием щеток, моющих и дезинфицирующих средств). Договор от 17.03.2021г № 2/000172   на дератизацию, дезинсекцию, дезинфекцию имеется.</w:t>
      </w:r>
    </w:p>
    <w:p w:rsidR="002B416C" w:rsidRPr="002B416C" w:rsidRDefault="002B416C" w:rsidP="002B416C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</w:t>
      </w:r>
      <w:r w:rsidRPr="002B4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Водоснабжение</w:t>
      </w: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>: холодна, горячая от котельной – централизованное, имеется резервное горячее водоснабжение в виде электроводонагревателей, установленных на пищеблоке гимназии.</w:t>
      </w:r>
    </w:p>
    <w:p w:rsidR="002B416C" w:rsidRPr="002B416C" w:rsidRDefault="002B416C" w:rsidP="002B416C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2B4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Питьевой режим</w:t>
      </w: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организован по средствам питьевого фонтанчика в коридоре гимназии, а также посредством выдачи кипяченой питьевой воды.</w:t>
      </w:r>
    </w:p>
    <w:p w:rsidR="002B416C" w:rsidRPr="002B416C" w:rsidRDefault="002B416C" w:rsidP="002B416C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2B4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Канализация</w:t>
      </w: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централизованная. Холодной и горячей водой обеспечены туалеты, умывальные раковины в кабинете. </w:t>
      </w:r>
    </w:p>
    <w:p w:rsidR="002B416C" w:rsidRPr="002B416C" w:rsidRDefault="002B416C" w:rsidP="002B416C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2B4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Хозяйственная зона</w:t>
      </w: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имеет самостоятельный въезд с улицы. Вывоз ТКО осуществляется согласно договора   №1082163528  от 10.01.2022г   с ООО «РЕМОНДИС - Саранск». Для сбора мусора и пищевых отходов на территории хозяйственной зоны, предусмотрена бетонированная площадка с водонепроницаемым твердым покрытием. На площадке установлен контейнер для сбора мусора с крышкой.</w:t>
      </w:r>
    </w:p>
    <w:p w:rsidR="002B416C" w:rsidRPr="002B416C" w:rsidRDefault="002B416C" w:rsidP="002B416C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2B4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Отопление </w:t>
      </w: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>– модульная котельная, для контроля температурного режима помещения и кабинеты оснащены бытовыми термометрами. Вентиляция естественная через оконные фрамуги, и вентиляционные каналы в стене. Конструкция окон позволяет проводить проветривание помещений.</w:t>
      </w:r>
    </w:p>
    <w:p w:rsidR="002B416C" w:rsidRPr="002B416C" w:rsidRDefault="002B416C" w:rsidP="002B416C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2B4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 помещениях пребывания детей, </w:t>
      </w: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>в которых</w:t>
      </w:r>
      <w:r w:rsidRPr="002B4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>осуществляется образовательная деятельность (дополнительное образование) проводится дезинфекция воздушной среды. Имеется 1 рециркулятор  бактерицидного для обеззараживания воздуха (платформы универсальные передвижные «МЕГИДЕЗ» РБОВ-«МСК»).</w:t>
      </w:r>
    </w:p>
    <w:p w:rsidR="002B416C" w:rsidRPr="002B416C" w:rsidRDefault="002B416C" w:rsidP="002B416C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Все помещения для пребывания детей имеют естественное освещение. Светопроёмы оборудованы солнцезащитными устройствами – римские шторы. Искусственное освещение представлено люминисцентными лампами, которые находятся в исправном состоянии и не содержат следы загрязнений. Местное освещение отсутствует.</w:t>
      </w:r>
    </w:p>
    <w:p w:rsidR="002B416C" w:rsidRPr="002B416C" w:rsidRDefault="002B416C" w:rsidP="002B416C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Помещение для дополнительных занятий оборудовано шкафами, наглядными пособиями, партами и стульями, имеется доска, наборы конструкторов для робототехники.</w:t>
      </w:r>
    </w:p>
    <w:p w:rsidR="002B416C" w:rsidRPr="002B416C" w:rsidRDefault="002B416C" w:rsidP="002B416C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Вся мебель и инвентарь имеет покрытие, допускающее проведение влажной уборки с применением моющих и дезинфекционных средств.</w:t>
      </w:r>
    </w:p>
    <w:p w:rsidR="002B416C" w:rsidRPr="002B416C" w:rsidRDefault="002B416C" w:rsidP="002B416C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В гимназии на первом этаже имеется </w:t>
      </w:r>
      <w:r w:rsidRPr="002B41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медицинский пункт</w:t>
      </w:r>
      <w:r w:rsidRPr="002B41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площадью 18,23 кв.м. (процедурная и смотровая), где установлены 2 раковины с подводкой холодной и горячей воды, кушетка смотровая, холодильник для хранения лекарств, стол для манипуляций, шкаф, передвижной рециркулятор для обеззараживания воздуха. В процедурной зоне имеется 2 стола для медсестры, кушетка, стулья, медицинские весы, ростомер, шкаф. Имеется Соглашение о сотрудничестве между образовательной организацией и медицинской организацией по оказанию первичной медико-санитарной помощи обучающимся по месту нахождения медицинской организации от 10.01.2022г (с ГБУЗ РМ «Зубово-Полянским РБ»).</w:t>
      </w:r>
    </w:p>
    <w:p w:rsidR="00E77DD0" w:rsidRPr="006E01B2" w:rsidRDefault="005D2C2F" w:rsidP="00A70C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E77DD0" w:rsidRPr="006E01B2">
        <w:rPr>
          <w:rFonts w:hAnsi="Times New Roman" w:cs="Times New Roman"/>
          <w:color w:val="000000"/>
          <w:sz w:val="24"/>
          <w:szCs w:val="24"/>
          <w:lang w:val="ru-RU"/>
        </w:rPr>
        <w:t>Анализ данных</w:t>
      </w:r>
      <w:r w:rsidR="002B41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7DD0" w:rsidRPr="006E01B2">
        <w:rPr>
          <w:rFonts w:hAnsi="Times New Roman" w:cs="Times New Roman"/>
          <w:color w:val="000000"/>
          <w:sz w:val="24"/>
          <w:szCs w:val="24"/>
          <w:lang w:val="ru-RU"/>
        </w:rPr>
        <w:t>показывает положительную динамику в сравнении с 2020 годом по следующим позициям:</w:t>
      </w:r>
    </w:p>
    <w:p w:rsidR="00E77DD0" w:rsidRPr="006E01B2" w:rsidRDefault="00E77DD0" w:rsidP="00A70CDF">
      <w:pPr>
        <w:numPr>
          <w:ilvl w:val="0"/>
          <w:numId w:val="30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оснащение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«Зубово-Полянская гимназия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 процентов.</w:t>
      </w:r>
    </w:p>
    <w:p w:rsidR="00E77DD0" w:rsidRPr="006E01B2" w:rsidRDefault="00E77DD0" w:rsidP="00A70C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«Родной язык и родная литература», «Иностранные языки»  показал частичное оснащение комплектами наглядных пособий, специального оборудования, которые обеспечивают развитие компетенций в соответствии с программой основного общего образования</w:t>
      </w:r>
      <w:r w:rsidR="00BE3F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0981" w:rsidRPr="008F0981" w:rsidRDefault="008F0981" w:rsidP="00A70CD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F098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E77DD0">
        <w:rPr>
          <w:rFonts w:ascii="Times New Roman" w:hAnsi="Times New Roman"/>
          <w:sz w:val="24"/>
          <w:szCs w:val="24"/>
          <w:lang w:val="ru-RU"/>
        </w:rPr>
        <w:t xml:space="preserve">В гимназии  имеется </w:t>
      </w:r>
      <w:r w:rsidRPr="008F0981">
        <w:rPr>
          <w:rFonts w:ascii="Times New Roman" w:hAnsi="Times New Roman"/>
          <w:sz w:val="24"/>
          <w:szCs w:val="24"/>
          <w:lang w:val="ru-RU"/>
        </w:rPr>
        <w:t>актовый зал, медицинский кабинет,  библиотека, располагающая достаточным фондом школьных учебников</w:t>
      </w:r>
      <w:r w:rsidRPr="008F0981">
        <w:rPr>
          <w:rFonts w:ascii="Times New Roman" w:hAnsi="Times New Roman"/>
          <w:snapToGrid w:val="0"/>
          <w:sz w:val="24"/>
          <w:szCs w:val="24"/>
          <w:lang w:val="ru-RU"/>
        </w:rPr>
        <w:t xml:space="preserve">, столовая. </w:t>
      </w:r>
      <w:r w:rsidRPr="008F0981">
        <w:rPr>
          <w:rFonts w:ascii="Times New Roman" w:hAnsi="Times New Roman"/>
          <w:sz w:val="24"/>
          <w:szCs w:val="24"/>
          <w:lang w:val="ru-RU"/>
        </w:rPr>
        <w:t xml:space="preserve">Для обеспечения учебно-воспитательного процесса школа располагает определенным перечнем учебно-наглядных пособий, учебного оборудования. Санитарно-гигиенический режим в гимназии удовлетворительный, своевременно осуществляется влажная уборка помещения, </w:t>
      </w:r>
      <w:r w:rsidRPr="008F0981">
        <w:rPr>
          <w:rFonts w:ascii="Times New Roman" w:hAnsi="Times New Roman"/>
          <w:sz w:val="24"/>
          <w:szCs w:val="24"/>
          <w:lang w:val="ru-RU"/>
        </w:rPr>
        <w:lastRenderedPageBreak/>
        <w:t xml:space="preserve">соблюдается режим проветривания, норма освещенности. Таким образом, воздушно-тепловой режим и освещение соответствуют норме. </w:t>
      </w:r>
    </w:p>
    <w:p w:rsidR="008F0981" w:rsidRDefault="008F0981" w:rsidP="00A70CDF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F0981">
        <w:rPr>
          <w:rFonts w:ascii="Times New Roman" w:hAnsi="Times New Roman"/>
          <w:sz w:val="24"/>
          <w:szCs w:val="24"/>
          <w:lang w:val="ru-RU"/>
        </w:rPr>
        <w:t xml:space="preserve">       В МБОУ «Зубово-Полянская гимназия» постоянно совершенствуется материально-техническая база кабинетов, в т. ч. оснащение современной учебной мебелью, компьютерной и проекционной техникой. </w:t>
      </w:r>
    </w:p>
    <w:p w:rsidR="008F0981" w:rsidRPr="008F0981" w:rsidRDefault="008F0981" w:rsidP="008F098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0981">
        <w:rPr>
          <w:rFonts w:ascii="Times New Roman" w:hAnsi="Times New Roman"/>
          <w:b/>
          <w:sz w:val="24"/>
          <w:szCs w:val="24"/>
          <w:lang w:val="ru-RU"/>
        </w:rPr>
        <w:t xml:space="preserve">Наличие компьютерной техники в МБОУ «Зубово-Полянская гимназия»   </w:t>
      </w:r>
    </w:p>
    <w:tbl>
      <w:tblPr>
        <w:tblW w:w="10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947"/>
        <w:gridCol w:w="737"/>
        <w:gridCol w:w="631"/>
        <w:gridCol w:w="1578"/>
        <w:gridCol w:w="1368"/>
        <w:gridCol w:w="2103"/>
        <w:gridCol w:w="1578"/>
      </w:tblGrid>
      <w:tr w:rsidR="00E85B88" w:rsidRPr="00283ECA" w:rsidTr="00E85B88">
        <w:trPr>
          <w:trHeight w:val="180"/>
        </w:trPr>
        <w:tc>
          <w:tcPr>
            <w:tcW w:w="1369" w:type="dxa"/>
          </w:tcPr>
          <w:p w:rsidR="00E85B88" w:rsidRPr="00283ECA" w:rsidRDefault="00E85B88" w:rsidP="00FB4D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947" w:type="dxa"/>
          </w:tcPr>
          <w:p w:rsidR="00E85B88" w:rsidRPr="00283ECA" w:rsidRDefault="00E85B88" w:rsidP="00FB4D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ECA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737" w:type="dxa"/>
          </w:tcPr>
          <w:p w:rsidR="00E85B88" w:rsidRPr="00283ECA" w:rsidRDefault="00E85B88" w:rsidP="00FB4D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ECA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631" w:type="dxa"/>
          </w:tcPr>
          <w:p w:rsidR="00E85B88" w:rsidRPr="00283ECA" w:rsidRDefault="00E85B88" w:rsidP="00FB4D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</w:t>
            </w:r>
            <w:r w:rsidRPr="00283EC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78" w:type="dxa"/>
          </w:tcPr>
          <w:p w:rsidR="00E85B88" w:rsidRDefault="00E85B88" w:rsidP="00FB4D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ECA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</w:p>
          <w:p w:rsidR="00E85B88" w:rsidRPr="00283ECA" w:rsidRDefault="00E85B88" w:rsidP="00FB4D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ECA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368" w:type="dxa"/>
          </w:tcPr>
          <w:p w:rsidR="00E85B88" w:rsidRDefault="00E85B88" w:rsidP="00FB4D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ECA"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</w:p>
          <w:p w:rsidR="00E85B88" w:rsidRPr="00283ECA" w:rsidRDefault="00E85B88" w:rsidP="00FB4D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ECA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2103" w:type="dxa"/>
          </w:tcPr>
          <w:p w:rsidR="00E85B88" w:rsidRPr="008F0981" w:rsidRDefault="00E85B88" w:rsidP="00FB4D2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9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Интерактивный комплекс с вычислительным </w:t>
            </w:r>
          </w:p>
          <w:p w:rsidR="00E85B88" w:rsidRPr="008F0981" w:rsidRDefault="00E85B88" w:rsidP="00FB4D2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981">
              <w:rPr>
                <w:rFonts w:ascii="Times New Roman" w:hAnsi="Times New Roman"/>
                <w:sz w:val="24"/>
                <w:szCs w:val="24"/>
                <w:lang w:val="ru-RU"/>
              </w:rPr>
              <w:t>блоком</w:t>
            </w:r>
          </w:p>
        </w:tc>
        <w:tc>
          <w:tcPr>
            <w:tcW w:w="1578" w:type="dxa"/>
          </w:tcPr>
          <w:p w:rsidR="00E85B88" w:rsidRDefault="00E85B88" w:rsidP="00FB4D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E85B88" w:rsidRPr="00DC15C9" w:rsidRDefault="00E85B88" w:rsidP="00FB4D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Smartbox</w:t>
            </w:r>
          </w:p>
        </w:tc>
      </w:tr>
      <w:tr w:rsidR="00E85B88" w:rsidRPr="00283ECA" w:rsidTr="00E85B88">
        <w:trPr>
          <w:trHeight w:val="739"/>
        </w:trPr>
        <w:tc>
          <w:tcPr>
            <w:tcW w:w="1369" w:type="dxa"/>
          </w:tcPr>
          <w:p w:rsidR="00E85B88" w:rsidRPr="002072E3" w:rsidRDefault="002072E3" w:rsidP="00FB4D2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47" w:type="dxa"/>
          </w:tcPr>
          <w:p w:rsidR="00E85B88" w:rsidRPr="002072E3" w:rsidRDefault="00E85B88" w:rsidP="002072E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72E3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37" w:type="dxa"/>
          </w:tcPr>
          <w:p w:rsidR="00E85B88" w:rsidRPr="00283ECA" w:rsidRDefault="00E85B88" w:rsidP="00FB4D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83E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E85B88" w:rsidRPr="00283ECA" w:rsidRDefault="002072E3" w:rsidP="00FB4D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8" w:type="dxa"/>
          </w:tcPr>
          <w:p w:rsidR="00E85B88" w:rsidRPr="00283ECA" w:rsidRDefault="00E85B88" w:rsidP="00FB4D2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E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E85B88" w:rsidRPr="00283ECA" w:rsidRDefault="00E85B88" w:rsidP="00FB4D2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E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3" w:type="dxa"/>
          </w:tcPr>
          <w:p w:rsidR="00E85B88" w:rsidRPr="00283ECA" w:rsidRDefault="00E85B88" w:rsidP="00FB4D2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E85B88" w:rsidRPr="00DC15C9" w:rsidRDefault="00E85B88" w:rsidP="00FB4D2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070685" w:rsidRDefault="00FB4D23" w:rsidP="0007068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4D23">
        <w:rPr>
          <w:rFonts w:ascii="Times New Roman" w:hAnsi="Times New Roman"/>
          <w:b/>
          <w:sz w:val="24"/>
          <w:szCs w:val="24"/>
          <w:lang w:val="ru-RU"/>
        </w:rPr>
        <w:t xml:space="preserve">Обеспечение сохранности здоровья  и безопасности участников </w:t>
      </w:r>
    </w:p>
    <w:p w:rsidR="008F0981" w:rsidRDefault="00070685" w:rsidP="0007068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образовательного процесса</w:t>
      </w:r>
    </w:p>
    <w:p w:rsidR="00070685" w:rsidRDefault="00070685" w:rsidP="0007068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3CCC" w:rsidRDefault="008077EE" w:rsidP="00070685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FB4D23">
        <w:rPr>
          <w:rFonts w:ascii="Times New Roman" w:hAnsi="Times New Roman"/>
          <w:sz w:val="24"/>
          <w:szCs w:val="24"/>
          <w:lang w:val="ru-RU"/>
        </w:rPr>
        <w:t xml:space="preserve">Работа по созданию здоровых условий труда и учебы для работников и обучающихся была организована в соответствии с Федеральным законом «Об образовании в Российской Федерации», Федеральным законом № 181-ФЗ «Об  основах охраны труда в РФ» и другими </w:t>
      </w:r>
      <w:r w:rsidR="00AC3CCC">
        <w:rPr>
          <w:rFonts w:ascii="Times New Roman" w:hAnsi="Times New Roman"/>
          <w:sz w:val="24"/>
          <w:szCs w:val="24"/>
          <w:lang w:val="ru-RU"/>
        </w:rPr>
        <w:t>нормативно-правовыми документами. Здание Гимназии оборудовано автоматической пожарной сигнализацией, системой оповещения людей о пожаре. Пер</w:t>
      </w:r>
      <w:r>
        <w:rPr>
          <w:rFonts w:ascii="Times New Roman" w:hAnsi="Times New Roman"/>
          <w:sz w:val="24"/>
          <w:szCs w:val="24"/>
          <w:lang w:val="ru-RU"/>
        </w:rPr>
        <w:t>вичные средства пожаротушения (</w:t>
      </w:r>
      <w:r w:rsidR="00AC3CCC">
        <w:rPr>
          <w:rFonts w:ascii="Times New Roman" w:hAnsi="Times New Roman"/>
          <w:sz w:val="24"/>
          <w:szCs w:val="24"/>
          <w:lang w:val="ru-RU"/>
        </w:rPr>
        <w:t>огнетушители) своевременно перезаряжаются и проходят гидравлическое испытание. Для обеспечения безопасности Гимназии на пульте охраны установлена тревожная кнопка. Территория имеет ограждение. По периметру здания предусмотрено наружное электрическое освещение.</w:t>
      </w:r>
    </w:p>
    <w:p w:rsidR="00AC3CCC" w:rsidRPr="00FB4D23" w:rsidRDefault="00AC3CCC" w:rsidP="00070685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06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В целях обеспечения безопасного проведения образовательного процесса в Гимназии ведется круглосуточное видеонаблюдение и дежурство вспомогательного персонала.</w:t>
      </w:r>
    </w:p>
    <w:p w:rsidR="00236867" w:rsidRDefault="00236867" w:rsidP="0023686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 ФУНКЦИОНИРОВАНИЯ ВНУТРЕННЕЙ СИСТЕМЫ ОЦЕНКИ КАЧЕСТВА ОБРАЗОВАНИЯ.</w:t>
      </w:r>
    </w:p>
    <w:p w:rsidR="00236867" w:rsidRDefault="00616D8F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</w:t>
      </w:r>
      <w:r w:rsidR="003B7B81">
        <w:rPr>
          <w:rFonts w:hAnsi="Times New Roman" w:cs="Times New Roman"/>
          <w:bCs/>
          <w:color w:val="000000"/>
          <w:sz w:val="24"/>
          <w:szCs w:val="24"/>
          <w:lang w:val="ru-RU"/>
        </w:rPr>
        <w:t>МБОУ «Зубово-Полянская гимназия» обеспечивает разработку и внедрение модели системы оценки качества образования, проведение необходимых оценочных процедур, учет и дальнейшее использование полученных результатов на основе  «Положения  о внутренней системе оценки качества образования в МБОУ «Зубово-Полянская гимназия». Основными пользователями результатов системы оценки качества образования Гимназии являются: учителя, обучающиеся и их родители.</w:t>
      </w:r>
    </w:p>
    <w:p w:rsidR="003B7B81" w:rsidRDefault="003B7B81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Оценка качества образования осуществляется посредством:</w:t>
      </w:r>
    </w:p>
    <w:p w:rsidR="003B7B81" w:rsidRPr="008077EE" w:rsidRDefault="003B7B81" w:rsidP="004D716D">
      <w:pPr>
        <w:pStyle w:val="a6"/>
        <w:spacing w:beforeAutospacing="0" w:afterAutospacing="0"/>
        <w:jc w:val="both"/>
        <w:rPr>
          <w:sz w:val="24"/>
          <w:szCs w:val="24"/>
          <w:lang w:val="ru-RU"/>
        </w:rPr>
      </w:pPr>
      <w:r w:rsidRPr="008077EE">
        <w:rPr>
          <w:sz w:val="24"/>
          <w:szCs w:val="24"/>
          <w:lang w:val="ru-RU"/>
        </w:rPr>
        <w:t>- системы внутришкольного контроля;</w:t>
      </w:r>
    </w:p>
    <w:p w:rsidR="003B7B81" w:rsidRPr="008077EE" w:rsidRDefault="003B7B81" w:rsidP="004D716D">
      <w:pPr>
        <w:pStyle w:val="a6"/>
        <w:spacing w:beforeAutospacing="0" w:afterAutospacing="0"/>
        <w:jc w:val="both"/>
        <w:rPr>
          <w:sz w:val="24"/>
          <w:szCs w:val="24"/>
          <w:lang w:val="ru-RU"/>
        </w:rPr>
      </w:pPr>
      <w:r w:rsidRPr="008077EE">
        <w:rPr>
          <w:sz w:val="24"/>
          <w:szCs w:val="24"/>
          <w:lang w:val="ru-RU"/>
        </w:rPr>
        <w:t>-общественной экспертизы качества образования;</w:t>
      </w:r>
    </w:p>
    <w:p w:rsidR="003B7B81" w:rsidRPr="008077EE" w:rsidRDefault="003B7B81" w:rsidP="004D716D">
      <w:pPr>
        <w:pStyle w:val="a6"/>
        <w:spacing w:beforeAutospacing="0" w:afterAutospacing="0"/>
        <w:jc w:val="both"/>
        <w:rPr>
          <w:sz w:val="24"/>
          <w:szCs w:val="24"/>
          <w:lang w:val="ru-RU"/>
        </w:rPr>
      </w:pPr>
      <w:r w:rsidRPr="008077EE">
        <w:rPr>
          <w:sz w:val="24"/>
          <w:szCs w:val="24"/>
          <w:lang w:val="ru-RU"/>
        </w:rPr>
        <w:t>-лицензирования;</w:t>
      </w:r>
    </w:p>
    <w:p w:rsidR="003B7B81" w:rsidRPr="008077EE" w:rsidRDefault="003B7B81" w:rsidP="004D716D">
      <w:pPr>
        <w:pStyle w:val="a6"/>
        <w:spacing w:beforeAutospacing="0" w:afterAutospacing="0"/>
        <w:jc w:val="both"/>
        <w:rPr>
          <w:sz w:val="24"/>
          <w:szCs w:val="24"/>
          <w:lang w:val="ru-RU"/>
        </w:rPr>
      </w:pPr>
      <w:r w:rsidRPr="008077EE">
        <w:rPr>
          <w:sz w:val="24"/>
          <w:szCs w:val="24"/>
          <w:lang w:val="ru-RU"/>
        </w:rPr>
        <w:t>-государственной аккредитации;</w:t>
      </w:r>
    </w:p>
    <w:p w:rsidR="003B7B81" w:rsidRPr="008077EE" w:rsidRDefault="003B7B81" w:rsidP="004D716D">
      <w:pPr>
        <w:pStyle w:val="a6"/>
        <w:spacing w:beforeAutospacing="0" w:afterAutospacing="0"/>
        <w:jc w:val="both"/>
        <w:rPr>
          <w:sz w:val="24"/>
          <w:szCs w:val="24"/>
          <w:lang w:val="ru-RU"/>
        </w:rPr>
      </w:pPr>
      <w:r w:rsidRPr="008077EE">
        <w:rPr>
          <w:sz w:val="24"/>
          <w:szCs w:val="24"/>
          <w:lang w:val="ru-RU"/>
        </w:rPr>
        <w:t>-государственной итоговой аттестации выпускников;</w:t>
      </w:r>
    </w:p>
    <w:p w:rsidR="003B7B81" w:rsidRPr="008077EE" w:rsidRDefault="003B7B81" w:rsidP="004D716D">
      <w:pPr>
        <w:pStyle w:val="a6"/>
        <w:spacing w:beforeAutospacing="0" w:afterAutospacing="0"/>
        <w:jc w:val="both"/>
        <w:rPr>
          <w:sz w:val="24"/>
          <w:szCs w:val="24"/>
          <w:lang w:val="ru-RU"/>
        </w:rPr>
      </w:pPr>
      <w:r w:rsidRPr="008077EE">
        <w:rPr>
          <w:sz w:val="24"/>
          <w:szCs w:val="24"/>
          <w:lang w:val="ru-RU"/>
        </w:rPr>
        <w:t>-мониторинга качества образования.</w:t>
      </w:r>
    </w:p>
    <w:p w:rsidR="003B7B81" w:rsidRDefault="003B7B81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 качестве источников данных для оценки качества образования используются:</w:t>
      </w:r>
    </w:p>
    <w:p w:rsidR="003B7B81" w:rsidRDefault="003B7B81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образовательная статистика;</w:t>
      </w:r>
    </w:p>
    <w:p w:rsidR="003B7B81" w:rsidRDefault="003B7B81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-мониторинговые исследования;</w:t>
      </w:r>
    </w:p>
    <w:p w:rsidR="003B7B81" w:rsidRDefault="003B7B81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социологические опросы;</w:t>
      </w:r>
    </w:p>
    <w:p w:rsidR="003B7B81" w:rsidRDefault="003B7B81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-отчеты работников Гимназии;</w:t>
      </w:r>
    </w:p>
    <w:p w:rsidR="003B7B81" w:rsidRDefault="003B7B81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посещение уроков и внеклассных мероприятий.</w:t>
      </w:r>
    </w:p>
    <w:p w:rsidR="003B7B81" w:rsidRDefault="003B7B81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  Организационная </w:t>
      </w:r>
      <w:r w:rsidR="00F029BC">
        <w:rPr>
          <w:rFonts w:hAnsi="Times New Roman" w:cs="Times New Roman"/>
          <w:bCs/>
          <w:color w:val="000000"/>
          <w:sz w:val="24"/>
          <w:szCs w:val="24"/>
          <w:lang w:val="ru-RU"/>
        </w:rPr>
        <w:t>структу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ра, занимающаяся внутришкольной  оценкой, </w:t>
      </w:r>
      <w:r w:rsidR="00F029BC">
        <w:rPr>
          <w:rFonts w:hAnsi="Times New Roman" w:cs="Times New Roman"/>
          <w:bCs/>
          <w:color w:val="000000"/>
          <w:sz w:val="24"/>
          <w:szCs w:val="24"/>
          <w:lang w:val="ru-RU"/>
        </w:rPr>
        <w:t>экспертизой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качества образования</w:t>
      </w:r>
      <w:r w:rsidR="00F029B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интерпретацией полученных результатов, включает в себя: администрацию гимназии, педагогический совет, научно-методический совет, методические объединения предметных кафедр (комиссии и др.). </w:t>
      </w:r>
    </w:p>
    <w:p w:rsidR="00F029BC" w:rsidRDefault="00F029BC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Предметом системы оценки качества образования являются:</w:t>
      </w:r>
    </w:p>
    <w:p w:rsidR="00F029BC" w:rsidRDefault="00F029BC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-качество образовательных результатов учащихся (степень соответствия индивидуальных образовательных достижений и результатов освоения учащимися образовательных программ государственному и образовательному стандартам);</w:t>
      </w:r>
    </w:p>
    <w:p w:rsidR="00F029BC" w:rsidRDefault="00F029BC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-качество организации образовательного процесса: доступность образования,</w:t>
      </w:r>
      <w:r w:rsidR="00616D8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условия комфортности получения образования, материально- техническое обеспечение образовательного процесса, организация питания);</w:t>
      </w:r>
    </w:p>
    <w:p w:rsidR="00F029BC" w:rsidRDefault="00F029BC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качество основных и дополнительных образовательных программ, принятых и реализуемых в Гимназии, условия их реализации;</w:t>
      </w:r>
    </w:p>
    <w:p w:rsidR="00F029BC" w:rsidRDefault="00F029BC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077EE">
        <w:rPr>
          <w:rFonts w:hAnsi="Times New Roman" w:cs="Times New Roman"/>
          <w:bCs/>
          <w:color w:val="000000"/>
          <w:sz w:val="24"/>
          <w:szCs w:val="24"/>
          <w:lang w:val="ru-RU"/>
        </w:rPr>
        <w:t>профессиональная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компетентность педагогов, их деятельность по обеспечению требуемого качества результатов образования;</w:t>
      </w:r>
    </w:p>
    <w:p w:rsidR="00F029BC" w:rsidRDefault="00F029BC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-воспитательная работа;</w:t>
      </w:r>
    </w:p>
    <w:p w:rsidR="00F029BC" w:rsidRDefault="00F029BC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</w:t>
      </w:r>
      <w:r w:rsidR="00616D8F">
        <w:rPr>
          <w:rFonts w:hAnsi="Times New Roman" w:cs="Times New Roman"/>
          <w:bCs/>
          <w:color w:val="000000"/>
          <w:sz w:val="24"/>
          <w:szCs w:val="24"/>
          <w:lang w:val="ru-RU"/>
        </w:rPr>
        <w:t>эффективность управления качеством образования и открытость деятельности Гимназии;</w:t>
      </w:r>
    </w:p>
    <w:p w:rsidR="00616D8F" w:rsidRDefault="00616D8F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-состояние здоровья учащихся.</w:t>
      </w:r>
    </w:p>
    <w:p w:rsidR="00616D8F" w:rsidRDefault="00616D8F" w:rsidP="004D716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Полученные в ходе самообследования данные  обеспечивают возможность описания состояния образовательной системы Гимназии, дают общую оценку результативности деятельности ОО.</w:t>
      </w:r>
      <w:r w:rsidRPr="00616D8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 итогам мониторингов в конце учебного года был проведен всесторонний анализ результатов работы, отмечены положительные тенденции развития, а так же поставлены задачи на следующий год. </w:t>
      </w:r>
    </w:p>
    <w:p w:rsidR="005B25BA" w:rsidRDefault="005B25BA" w:rsidP="005B25BA">
      <w:pPr>
        <w:spacing w:before="0" w:beforeAutospacing="0" w:after="160" w:afterAutospacing="0" w:line="259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5B25BA" w:rsidRPr="009B73E0" w:rsidRDefault="00ED359C" w:rsidP="005B25BA">
      <w:pPr>
        <w:spacing w:before="0" w:beforeAutospacing="0" w:after="160" w:afterAutospacing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D716D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="005B25BA" w:rsidRPr="009B7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Национальный проект «Образование»</w:t>
      </w:r>
    </w:p>
    <w:p w:rsidR="005B25BA" w:rsidRPr="009B73E0" w:rsidRDefault="005B25BA" w:rsidP="005B25BA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9B73E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2EF9739" wp14:editId="7C895113">
            <wp:extent cx="866775" cy="810895"/>
            <wp:effectExtent l="0" t="0" r="9525" b="8255"/>
            <wp:docPr id="1" name="Рисунок 1" descr="C:\Users\Админ\Desktop\педсовет Учитель будущего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педсовет Учитель будущего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BA" w:rsidRPr="005B25BA" w:rsidRDefault="005B25BA" w:rsidP="005B25BA">
      <w:pPr>
        <w:spacing w:before="0" w:beforeAutospacing="0" w:after="160" w:afterAutospacing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B25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Мобильный технопарк «Кванториум»</w:t>
      </w:r>
    </w:p>
    <w:p w:rsidR="005B25BA" w:rsidRPr="009B73E0" w:rsidRDefault="005B25BA" w:rsidP="005B25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Первая сессия очного обучения в агломерации мобильного технопарка «Кванториум» на базе Зубово-По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лянской гимназии состоялась с 22 ноября по 5 декабря 2021</w:t>
      </w:r>
      <w:r w:rsidRPr="009B73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года. В ней приняло участие более двухсот обучающихся 5-8 классов Зубово-Полянской гимназии.</w:t>
      </w:r>
    </w:p>
    <w:p w:rsidR="005B25BA" w:rsidRPr="009B73E0" w:rsidRDefault="005B25BA" w:rsidP="005B25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Во второй сессии мобильного технопарка «Квант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ориум», проходившей с 21 февраля по 5 марта 2022</w:t>
      </w:r>
      <w:r w:rsidRPr="009B73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года, п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риняло участие 289 обучающихся 1-7</w:t>
      </w:r>
      <w:r w:rsidRPr="009B73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классов Зубово-Полянской гимназии и 80 учеников 9-11 классов Зубово-Полянской СОШ №1.</w:t>
      </w:r>
    </w:p>
    <w:p w:rsidR="005B25BA" w:rsidRPr="009B73E0" w:rsidRDefault="005B25BA" w:rsidP="005B25B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B73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Обучение в мобильном технопарке «Кванториум» осуществлялось по образовательным программам «Промробо/Промдизайн», «Гео/Аэроквантум», «</w:t>
      </w:r>
      <w:r w:rsidRPr="009B73E0">
        <w:rPr>
          <w:rFonts w:ascii="Times New Roman" w:eastAsia="Calibri" w:hAnsi="Times New Roman" w:cs="Times New Roman"/>
          <w:sz w:val="24"/>
          <w:szCs w:val="24"/>
        </w:rPr>
        <w:t>VR</w:t>
      </w:r>
      <w:r w:rsidRPr="009B73E0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Pr="009B73E0">
        <w:rPr>
          <w:rFonts w:ascii="Times New Roman" w:eastAsia="Calibri" w:hAnsi="Times New Roman" w:cs="Times New Roman"/>
          <w:sz w:val="24"/>
          <w:szCs w:val="24"/>
        </w:rPr>
        <w:t>AR</w:t>
      </w:r>
      <w:r w:rsidRPr="009B73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«Хайтек». В работе «Кванториума» использовалось такое профильное оборудование, как шлем виртуальной реальности, квадрокоптеры, робототехнический комплекс, </w:t>
      </w:r>
      <w:r w:rsidRPr="009B73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малогабаритный планшетный станок для лазерной резки и гравировки и др.</w:t>
      </w:r>
    </w:p>
    <w:p w:rsidR="005B25BA" w:rsidRPr="009B73E0" w:rsidRDefault="005B25BA" w:rsidP="005B25B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B73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«Кванториум» - это стартовая площадка, которая поможет обучающимся определиться с выбором будущей профессии, войти в ведущие производства республики и страны, заявить о себе в профессиональной сфере.</w:t>
      </w:r>
    </w:p>
    <w:p w:rsidR="005B25BA" w:rsidRPr="009B73E0" w:rsidRDefault="005B25BA" w:rsidP="005B25B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B73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Третья сессия очного обучения в агломерации мобильного технопарка «Кванториум» на базе Зубово-П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олянской гимназии состоится с 16 по 29 мая 2022</w:t>
      </w:r>
      <w:r w:rsidRPr="009B73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года.         </w:t>
      </w:r>
    </w:p>
    <w:p w:rsidR="005B25BA" w:rsidRDefault="005B25BA" w:rsidP="005B25B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25BA" w:rsidRPr="005B25BA" w:rsidRDefault="005B25BA" w:rsidP="005B25BA">
      <w:pPr>
        <w:spacing w:before="0" w:beforeAutospacing="0" w:after="160" w:afterAutospacing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B25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 естественно-научной и технологической направленностей «Точка роста»</w:t>
      </w:r>
    </w:p>
    <w:p w:rsidR="005B25BA" w:rsidRPr="00BB56E9" w:rsidRDefault="005B25BA" w:rsidP="005B25B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</w:t>
      </w:r>
      <w:r w:rsidRPr="00BB56E9">
        <w:rPr>
          <w:rFonts w:hAnsi="Times New Roman" w:cs="Times New Roman"/>
          <w:color w:val="000000"/>
          <w:sz w:val="24"/>
          <w:szCs w:val="24"/>
          <w:lang w:val="ru-RU"/>
        </w:rPr>
        <w:t>Федеральным проектом «Современная школа» национального проекта «Образование» предусмотрено, что к концу 2024 года не менее чем 70% 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</w:t>
      </w:r>
    </w:p>
    <w:p w:rsidR="005B25BA" w:rsidRPr="00BB56E9" w:rsidRDefault="005B25BA" w:rsidP="005B25B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56E9">
        <w:rPr>
          <w:rFonts w:hAnsi="Times New Roman" w:cs="Times New Roman"/>
          <w:color w:val="000000"/>
          <w:sz w:val="24"/>
          <w:szCs w:val="24"/>
          <w:lang w:val="ru-RU"/>
        </w:rPr>
        <w:t xml:space="preserve">     Распоряжением Министерства просвещения Российской Федерации №P-6 от 12 января 2021 года о создании на базе общеобразовательных организаций, расположенных  </w:t>
      </w:r>
      <w:r w:rsidRPr="00BB56E9"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в сельской местности и малых городах, центров образования естественно-научной и технологической направленностей» утверждены «Методические рекомендации по созданию Центров образования «Точка роста», раскрывающих </w:t>
      </w:r>
      <w:r w:rsidRPr="00BB56E9">
        <w:rPr>
          <w:rFonts w:hAnsi="Times New Roman" w:cs="Times New Roman"/>
          <w:bCs/>
          <w:color w:val="000000"/>
          <w:sz w:val="24"/>
          <w:szCs w:val="24"/>
          <w:lang w:val="ru-RU"/>
        </w:rPr>
        <w:t>идеологию, нормативную основу и образовательную деятельность</w:t>
      </w:r>
      <w:r w:rsidRPr="00BB5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56E9">
        <w:rPr>
          <w:rFonts w:hAnsi="Times New Roman" w:cs="Times New Roman"/>
          <w:bCs/>
          <w:color w:val="000000"/>
          <w:sz w:val="24"/>
          <w:szCs w:val="24"/>
          <w:lang w:val="ru-RU"/>
        </w:rPr>
        <w:t>проекта</w:t>
      </w:r>
      <w:r w:rsidRPr="00BB56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B25BA" w:rsidRPr="00BB56E9" w:rsidRDefault="005B25BA" w:rsidP="005B25B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56E9">
        <w:rPr>
          <w:rFonts w:hAnsi="Times New Roman" w:cs="Times New Roman"/>
          <w:color w:val="000000"/>
          <w:sz w:val="24"/>
          <w:szCs w:val="24"/>
          <w:lang w:val="ru-RU"/>
        </w:rPr>
        <w:t xml:space="preserve">      Приказ Министерства образования РМ №1364 от 13.11.2020 г. утверждает перечень ОО РМ, на базе которых будут созданы центры образования естественно-научной и технологической направленностей в 2021 году, в их числе Зубово-Полянская гимназия.        </w:t>
      </w:r>
    </w:p>
    <w:p w:rsidR="005B25BA" w:rsidRPr="00BB56E9" w:rsidRDefault="005B25BA" w:rsidP="005B25BA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B56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Цели Центров «Точка роста»:</w:t>
      </w:r>
    </w:p>
    <w:p w:rsidR="005B25BA" w:rsidRPr="00BB56E9" w:rsidRDefault="005B25BA" w:rsidP="005B25BA">
      <w:pPr>
        <w:numPr>
          <w:ilvl w:val="0"/>
          <w:numId w:val="4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56E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Совершенствование условий для повышения качества общего образования </w:t>
      </w:r>
      <w:r w:rsidRPr="00BB56E9">
        <w:rPr>
          <w:rFonts w:hAnsi="Times New Roman" w:cs="Times New Roman"/>
          <w:color w:val="000000"/>
          <w:sz w:val="24"/>
          <w:szCs w:val="24"/>
          <w:lang w:val="ru-RU"/>
        </w:rPr>
        <w:t xml:space="preserve">в общеобразовательных организациях, расположенных в сельской местности и малых городах </w:t>
      </w:r>
    </w:p>
    <w:p w:rsidR="005B25BA" w:rsidRPr="00BB56E9" w:rsidRDefault="005B25BA" w:rsidP="005B25BA">
      <w:pPr>
        <w:numPr>
          <w:ilvl w:val="0"/>
          <w:numId w:val="4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56E9">
        <w:rPr>
          <w:rFonts w:hAnsi="Times New Roman" w:cs="Times New Roman"/>
          <w:bCs/>
          <w:color w:val="000000"/>
          <w:sz w:val="24"/>
          <w:szCs w:val="24"/>
          <w:lang w:val="ru-RU"/>
        </w:rPr>
        <w:t>Расширение возможностей обучающихся</w:t>
      </w:r>
      <w:r w:rsidRPr="00BB56E9">
        <w:rPr>
          <w:rFonts w:hAnsi="Times New Roman" w:cs="Times New Roman"/>
          <w:color w:val="000000"/>
          <w:sz w:val="24"/>
          <w:szCs w:val="24"/>
          <w:lang w:val="ru-RU"/>
        </w:rPr>
        <w:t xml:space="preserve"> в освоении учебных предметов естественно-научной и технологической направленностей </w:t>
      </w:r>
    </w:p>
    <w:p w:rsidR="005B25BA" w:rsidRPr="00BB56E9" w:rsidRDefault="005B25BA" w:rsidP="005B25BA">
      <w:pPr>
        <w:numPr>
          <w:ilvl w:val="0"/>
          <w:numId w:val="4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56E9">
        <w:rPr>
          <w:rFonts w:hAnsi="Times New Roman" w:cs="Times New Roman"/>
          <w:bCs/>
          <w:color w:val="000000"/>
          <w:sz w:val="24"/>
          <w:szCs w:val="24"/>
          <w:lang w:val="ru-RU"/>
        </w:rPr>
        <w:t>Практическая отработка учебного материала по учебным предметам «Физика», «Химия», «Биология»</w:t>
      </w:r>
    </w:p>
    <w:p w:rsidR="005B25BA" w:rsidRPr="00BB56E9" w:rsidRDefault="005B25BA" w:rsidP="005B25BA">
      <w:pPr>
        <w:numPr>
          <w:ilvl w:val="0"/>
          <w:numId w:val="4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56E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Повышение охвата обучающихся </w:t>
      </w:r>
      <w:r w:rsidRPr="00BB56E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 организаций сельской местности и малых городов образовательными программами общего и дополнительного образования естественно-научной и технологической направленностей на современном оборудовании.</w:t>
      </w:r>
    </w:p>
    <w:p w:rsidR="005B25BA" w:rsidRPr="00CC417C" w:rsidRDefault="005B25BA" w:rsidP="005B25BA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B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К началу работы </w:t>
      </w:r>
      <w:r w:rsidRPr="00CC417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Центра естественно-научной и технологической направленности «Точка роста» в Зубово-Полянской гимназии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были переоборудованы к</w:t>
      </w:r>
      <w:r w:rsidRPr="00CC417C">
        <w:rPr>
          <w:rFonts w:hAnsi="Times New Roman" w:cs="Times New Roman"/>
          <w:bCs/>
          <w:color w:val="000000"/>
          <w:sz w:val="24"/>
          <w:szCs w:val="24"/>
          <w:lang w:val="ru-RU"/>
        </w:rPr>
        <w:t>абинеты физики/химии/биологии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; педагоги Осипова М.В. и Лопухова Н.И. </w:t>
      </w:r>
      <w:r w:rsidRPr="00CC417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прошли курсы ПК по теме </w:t>
      </w:r>
      <w:r w:rsidRPr="00CC417C">
        <w:rPr>
          <w:rFonts w:hAnsi="Times New Roman" w:cs="Times New Roman"/>
          <w:bCs/>
          <w:color w:val="000000"/>
          <w:sz w:val="24"/>
          <w:szCs w:val="24"/>
          <w:lang w:val="ru-RU"/>
        </w:rPr>
        <w:t>«Использование оборудования детского технопарка  «Кванториум» и центра «Точка роста» для реализации образовательных программ по физике/биологии/химии в рамках естественно-научного направления»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5B25BA" w:rsidRPr="00CC417C" w:rsidRDefault="005B25BA" w:rsidP="005B25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CC41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28 по 30 сентября в Нижнем Новгороде проходил Приволжский окружной форум педагогов Центров образования естественно-научной и технологической направленностей «Точка роста», детских технопарков «Кванториум», созданных на базе общеобразовательных организаций, центров цифрового образования детей «</w:t>
      </w:r>
      <w:r w:rsidRPr="00CC417C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r w:rsidRPr="00CC41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-куб». В форуме приняла участие делегация Республики Мордовия, в состав которой вошли и педагоги Зубово-Полянской гимназии Левина Л.Н., руководитель центра «Точка роста», и Осипова М.В., учитель физики.</w:t>
      </w:r>
    </w:p>
    <w:p w:rsid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</w:p>
    <w:p w:rsidR="00A56B76" w:rsidRDefault="00A56B76" w:rsidP="00A56B7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Цифровая образовательная среда</w:t>
      </w:r>
    </w:p>
    <w:p w:rsidR="00A56B76" w:rsidRDefault="00A56B76" w:rsidP="00A56B7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6B76" w:rsidRP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A56B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 </w:t>
      </w:r>
      <w:r w:rsidRPr="00A56B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«Цифровая образовательная среда</w:t>
      </w:r>
      <w:r w:rsidRPr="00A56B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A56B76">
        <w:rPr>
          <w:rFonts w:ascii="Century Gothic" w:eastAsia="Times New Roman" w:hAnsi="Century Gothic" w:cs="Times New Roman"/>
          <w:bCs/>
          <w:caps/>
          <w:color w:val="000000"/>
          <w:kern w:val="24"/>
          <w:position w:val="1"/>
          <w:sz w:val="88"/>
          <w:szCs w:val="88"/>
          <w:lang w:val="ru-RU" w:eastAsia="ru-RU"/>
        </w:rPr>
        <w:t xml:space="preserve"> </w:t>
      </w:r>
      <w:r w:rsidRPr="00A56B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 часть национального проекта «Образование», который</w:t>
      </w:r>
      <w:r w:rsidRPr="00A56B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A56B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предусматривает создание безопасной цифровой образовательной среды. Минпросвещения реализует такую модель, которая позволит во всех школах создать профили «цифровых компетенций» для учеников и педагогов. Отчётность в школах полностью переведут в электронный вид. Все образовательные организации обеспечат интернетом, а на уроках будут использовать технологии виртуальной и дополненной реальности и «цифровых двойников».</w:t>
      </w:r>
    </w:p>
    <w:p w:rsidR="00A56B76" w:rsidRP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Pr="00A56B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проекта –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A56B76" w:rsidRP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Ключевыми мероприятиями проекта являются:</w:t>
      </w:r>
    </w:p>
    <w:p w:rsidR="00A56B76" w:rsidRP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внедрение целевой модели цифровой образовательной среды;</w:t>
      </w:r>
    </w:p>
    <w:p w:rsidR="00A56B76" w:rsidRP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обновление материально-технической базы ОО;</w:t>
      </w:r>
    </w:p>
    <w:p w:rsidR="00A56B76" w:rsidRP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обеспечение высокоскоростным бесплатным интернет-соединением;</w:t>
      </w:r>
    </w:p>
    <w:p w:rsidR="00A56B76" w:rsidRP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 сети центров цифрового образования для детей «</w:t>
      </w:r>
      <w:r w:rsidRPr="00A56B76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r w:rsidRPr="00A56B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-куб» и др.</w:t>
      </w:r>
    </w:p>
    <w:p w:rsidR="00A56B76" w:rsidRP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Цель проекта в регионе и муниципальных районах – внедрение ЦОС, цифровизация процесса обучения, выход на индивидуальные траектории обучающихся и непрерывное онлайн обученние педагогов.</w:t>
      </w:r>
    </w:p>
    <w:p w:rsidR="00A56B76" w:rsidRP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Приказ Министерства образования РМ №988 от 31.08.2020 г. утверждает перечень ОО РМ для участия в 2020 году в эксперименте по внедрению в образовательную программу современных цифровых технологий в рамках реализации регионального проекта «Цифровая образовательная среда» национального проекта «Образование», в числе которых и наша Зубово-Полянская гимназия.</w:t>
      </w:r>
    </w:p>
    <w:p w:rsidR="00A56B76" w:rsidRP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Реализация Федерального проекта «ЦОС в МБОУ «Зубово-Полянская гимназия»:</w:t>
      </w:r>
    </w:p>
    <w:p w:rsidR="00A56B76" w:rsidRPr="00A56B76" w:rsidRDefault="00A56B76" w:rsidP="00A56B76">
      <w:pPr>
        <w:numPr>
          <w:ilvl w:val="0"/>
          <w:numId w:val="50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Современная компьютерная техника</w:t>
      </w:r>
    </w:p>
    <w:p w:rsidR="00A56B76" w:rsidRPr="00A56B76" w:rsidRDefault="00A56B76" w:rsidP="00A56B76">
      <w:pPr>
        <w:numPr>
          <w:ilvl w:val="0"/>
          <w:numId w:val="50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Переподготовка педагогов и др.</w:t>
      </w:r>
    </w:p>
    <w:p w:rsidR="00A56B76" w:rsidRP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Зубово-Полянская гимназия получила 2 интерактивных комплекса с вычислительными блоками, 30 ноутбуков для компьютерного класса, 2 ноутбука для преподавателей, 1 многофункциональное устройство, 6 ноутбуков для административно-управленческого аппарата. </w:t>
      </w:r>
    </w:p>
    <w:p w:rsidR="00A56B76" w:rsidRP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</w:t>
      </w:r>
      <w:r w:rsidRPr="00A56B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Интерактивные комплексы с вычислительными блоками представляют собой большой экран и  обеспечивают создание многостраничных уроков с использованием медиаконтента различных форматов, создание надписей и комментариев поверх запущенных приложений, распознавание фигур и рукописного текста, наличие инструментов рисования геометрических фигур и линий. Кроме того, имеются встроенные функции: калькулятор, экранная клавиатура, таймер, редактор математических формул, циркуль, угольник, линейка, транспортир и многое другое. </w:t>
      </w:r>
    </w:p>
    <w:p w:rsidR="00A56B76" w:rsidRPr="00A56B76" w:rsidRDefault="00A56B76" w:rsidP="00A56B7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56B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Данные интерактивные комплексы установлены в кабинетах, где обучаются ученики 5 и 11 классов, и позволяют разнообразить учебный процесс, активизировать мыслительную деятельность обучающихся и творческую активность педагога.</w:t>
      </w:r>
    </w:p>
    <w:p w:rsidR="00A56B76" w:rsidRPr="00A56B76" w:rsidRDefault="00AD36DB" w:rsidP="00AD36D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</w:t>
      </w:r>
      <w:r w:rsidR="00A56B76" w:rsidRPr="00A56B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Курсовая подготовка администр</w:t>
      </w:r>
      <w:r w:rsidRPr="00AD36D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ации Зубово-Полянской гимназии: </w:t>
      </w:r>
      <w:r w:rsidR="00A56B76" w:rsidRPr="00A56B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«Введе</w:t>
      </w:r>
      <w:r w:rsidRPr="00AD36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ние в цифровую трансформацию ОО </w:t>
      </w:r>
      <w:r w:rsidR="00A56B76" w:rsidRPr="00A56B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«Цифровые технологии для трансформации школы»</w:t>
      </w:r>
    </w:p>
    <w:p w:rsidR="00ED359C" w:rsidRPr="004D716D" w:rsidRDefault="00ED359C" w:rsidP="00ED359C">
      <w:pPr>
        <w:spacing w:after="0"/>
        <w:jc w:val="center"/>
        <w:rPr>
          <w:rFonts w:ascii="Times New Roman" w:hAnsi="Times New Roman"/>
          <w:sz w:val="28"/>
          <w:szCs w:val="24"/>
          <w:lang w:val="ru-RU"/>
        </w:rPr>
      </w:pPr>
      <w:r w:rsidRPr="004D716D">
        <w:rPr>
          <w:rFonts w:ascii="Times New Roman" w:hAnsi="Times New Roman"/>
          <w:b/>
          <w:sz w:val="28"/>
          <w:szCs w:val="24"/>
          <w:lang w:val="ru-RU"/>
        </w:rPr>
        <w:t>Решения, принятые по итогам общественного обсуждения</w:t>
      </w:r>
    </w:p>
    <w:p w:rsidR="00ED359C" w:rsidRPr="00ED359C" w:rsidRDefault="00ED359C" w:rsidP="00ED359C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ED359C">
        <w:rPr>
          <w:rFonts w:ascii="Times New Roman" w:hAnsi="Times New Roman"/>
          <w:sz w:val="24"/>
          <w:szCs w:val="24"/>
          <w:lang w:val="ru-RU"/>
        </w:rPr>
        <w:t xml:space="preserve">       Отчёт о результатах самообследования МБОУ «Зу</w:t>
      </w:r>
      <w:r>
        <w:rPr>
          <w:rFonts w:ascii="Times New Roman" w:hAnsi="Times New Roman"/>
          <w:sz w:val="24"/>
          <w:szCs w:val="24"/>
          <w:lang w:val="ru-RU"/>
        </w:rPr>
        <w:t>бово-Полянская гимназия» за 2021</w:t>
      </w:r>
      <w:r w:rsidRPr="00ED359C">
        <w:rPr>
          <w:rFonts w:ascii="Times New Roman" w:hAnsi="Times New Roman"/>
          <w:sz w:val="24"/>
          <w:szCs w:val="24"/>
          <w:lang w:val="ru-RU"/>
        </w:rPr>
        <w:t xml:space="preserve"> календарный год размещен на сайте учреждения. Обсуждение состоялось на заседании Педагогического совета. Протокол №</w:t>
      </w:r>
      <w:r w:rsidR="004D716D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   от </w:t>
      </w:r>
      <w:r w:rsidR="004D716D">
        <w:rPr>
          <w:rFonts w:ascii="Times New Roman" w:hAnsi="Times New Roman"/>
          <w:sz w:val="24"/>
          <w:szCs w:val="24"/>
          <w:lang w:val="ru-RU"/>
        </w:rPr>
        <w:t>29</w:t>
      </w:r>
      <w:r>
        <w:rPr>
          <w:rFonts w:ascii="Times New Roman" w:hAnsi="Times New Roman"/>
          <w:sz w:val="24"/>
          <w:szCs w:val="24"/>
          <w:lang w:val="ru-RU"/>
        </w:rPr>
        <w:t xml:space="preserve">  марта 2022</w:t>
      </w:r>
      <w:r w:rsidRPr="00ED359C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ED359C" w:rsidRPr="004617D3" w:rsidRDefault="00ED359C" w:rsidP="00ED359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617D3">
        <w:rPr>
          <w:rFonts w:ascii="Times New Roman" w:hAnsi="Times New Roman"/>
          <w:b/>
          <w:sz w:val="24"/>
          <w:szCs w:val="24"/>
          <w:lang w:val="ru-RU"/>
        </w:rPr>
        <w:t>Решения, принятые после обсуждения</w:t>
      </w:r>
      <w:r w:rsidRPr="004617D3">
        <w:rPr>
          <w:rFonts w:ascii="Times New Roman" w:hAnsi="Times New Roman"/>
          <w:sz w:val="24"/>
          <w:szCs w:val="24"/>
          <w:lang w:val="ru-RU"/>
        </w:rPr>
        <w:t>:</w:t>
      </w:r>
    </w:p>
    <w:p w:rsidR="00ED359C" w:rsidRPr="00ED359C" w:rsidRDefault="00ED359C" w:rsidP="00ED359C">
      <w:pPr>
        <w:spacing w:after="0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ED359C">
        <w:rPr>
          <w:rFonts w:ascii="Times New Roman" w:hAnsi="Times New Roman"/>
          <w:sz w:val="24"/>
          <w:szCs w:val="24"/>
          <w:lang w:val="ru-RU"/>
        </w:rPr>
        <w:t>1. Для организационно-правового обеспечения образовательной деятельности МБОУ «Зубово-Полянская гимназия»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лицензионные требования и нормативы соблюдаются; правила приема, перевода и выпуска обучающихся в образовательном учреждении соответствуют действующему законодательству.</w:t>
      </w:r>
    </w:p>
    <w:p w:rsidR="00ED359C" w:rsidRPr="00ED359C" w:rsidRDefault="00ED359C" w:rsidP="00ED359C">
      <w:pPr>
        <w:spacing w:after="0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ED359C">
        <w:rPr>
          <w:rFonts w:ascii="Times New Roman" w:hAnsi="Times New Roman"/>
          <w:sz w:val="24"/>
          <w:szCs w:val="24"/>
          <w:lang w:val="ru-RU"/>
        </w:rPr>
        <w:t>2. Организация управления образовательного учреждения осуществляется в соответствии с действующим законодательством, нормативными актами Российской Федерации в области образования, Уставом гимназии.</w:t>
      </w:r>
    </w:p>
    <w:p w:rsidR="00ED359C" w:rsidRPr="00ED359C" w:rsidRDefault="00ED359C" w:rsidP="00ED359C">
      <w:pPr>
        <w:spacing w:after="0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ED359C">
        <w:rPr>
          <w:rFonts w:ascii="Times New Roman" w:hAnsi="Times New Roman"/>
          <w:sz w:val="24"/>
          <w:szCs w:val="24"/>
          <w:lang w:val="ru-RU"/>
        </w:rPr>
        <w:t xml:space="preserve">3.Режим занятий обучающихся Гимназии соответствует требованиям Федерального Законодательства и требованиям СанПин СП 3.1/2.4.3598-20, Уставу в части продолжительности учебного года, продолжительности уроков и начала занятий. </w:t>
      </w:r>
    </w:p>
    <w:p w:rsidR="00ED359C" w:rsidRPr="00ED359C" w:rsidRDefault="00ED359C" w:rsidP="00ED359C">
      <w:pPr>
        <w:spacing w:after="0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ED359C">
        <w:rPr>
          <w:rFonts w:ascii="Times New Roman" w:hAnsi="Times New Roman"/>
          <w:sz w:val="24"/>
          <w:szCs w:val="24"/>
          <w:lang w:val="ru-RU"/>
        </w:rPr>
        <w:lastRenderedPageBreak/>
        <w:t>4. Учебный план по структуре (федеральный, региональный, школьный компоненты, обязательная часть, часть, формируемая участниками образовательного процесса) полностью соответствует рекомендациям ФГОС. В учебном плане имеются все предметы, все предметные области, предусмотренные ФГОС. Требования к минимальному количеству часов на каждый предмет соблюдены в соответствии с ФГОС. В распределении часов по классам и уровням образования соблюдена преемственность преподавания предметов.</w:t>
      </w:r>
    </w:p>
    <w:p w:rsidR="00ED359C" w:rsidRPr="00ED359C" w:rsidRDefault="00ED359C" w:rsidP="00ED359C">
      <w:pPr>
        <w:spacing w:after="0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ED359C">
        <w:rPr>
          <w:rFonts w:ascii="Times New Roman" w:hAnsi="Times New Roman"/>
          <w:sz w:val="24"/>
          <w:szCs w:val="24"/>
          <w:lang w:val="ru-RU"/>
        </w:rPr>
        <w:t>5. На основании анализа годовой промежуточной аттестации можно сделать вывод о том, что фактический уровень знаний, умений и навыков соответствует Государственному стандарту у 100% учащихся гимназии.</w:t>
      </w:r>
    </w:p>
    <w:p w:rsidR="00ED359C" w:rsidRPr="00ED359C" w:rsidRDefault="00ED359C" w:rsidP="00ED359C">
      <w:pPr>
        <w:spacing w:after="0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ED359C">
        <w:rPr>
          <w:rFonts w:ascii="Times New Roman" w:hAnsi="Times New Roman"/>
          <w:sz w:val="24"/>
          <w:szCs w:val="24"/>
          <w:lang w:val="ru-RU"/>
        </w:rPr>
        <w:t>6. Гимназия обеспечила выполнение Закона РФ «Об образовании в РФ»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Обращение родителей по вопросам нарушений в процедуре подготовки и проведения государственной итоговой аттестации выпускников в гимназию не было.</w:t>
      </w:r>
    </w:p>
    <w:p w:rsidR="00ED359C" w:rsidRPr="00ED359C" w:rsidRDefault="00ED359C" w:rsidP="00ED359C">
      <w:pPr>
        <w:spacing w:after="0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ED359C">
        <w:rPr>
          <w:rFonts w:ascii="Times New Roman" w:hAnsi="Times New Roman"/>
          <w:sz w:val="24"/>
          <w:szCs w:val="24"/>
          <w:lang w:val="ru-RU"/>
        </w:rPr>
        <w:t>7. Результаты выпускников ГИА стабильны на протяжении 5 лет. Большая часть выпускников поступила в ВУЗы, профиль которых соответствует их профилю обучения по программам среднего общего образования. Поэтому можно сделать вывод об эффективном профильном обучении в гимназии.</w:t>
      </w:r>
    </w:p>
    <w:p w:rsidR="00414C5E" w:rsidRPr="004346AB" w:rsidRDefault="00ED359C" w:rsidP="00414C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359C">
        <w:rPr>
          <w:rFonts w:ascii="Times New Roman" w:hAnsi="Times New Roman"/>
          <w:sz w:val="24"/>
          <w:szCs w:val="24"/>
          <w:lang w:val="ru-RU"/>
        </w:rPr>
        <w:t>8.</w:t>
      </w:r>
      <w:r w:rsidR="00414C5E" w:rsidRPr="00414C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4C5E" w:rsidRPr="004346AB">
        <w:rPr>
          <w:rFonts w:hAnsi="Times New Roman" w:cs="Times New Roman"/>
          <w:color w:val="000000"/>
          <w:sz w:val="24"/>
          <w:szCs w:val="24"/>
          <w:lang w:val="ru-RU"/>
        </w:rPr>
        <w:t>В связи с обязательным обеспечением условий формирования функциональной грамотности и в план непрерывного профессионального образования педагогических кадров МБОУ «</w:t>
      </w:r>
      <w:r w:rsidR="00414C5E">
        <w:rPr>
          <w:rFonts w:hAnsi="Times New Roman" w:cs="Times New Roman"/>
          <w:color w:val="000000"/>
          <w:sz w:val="24"/>
          <w:szCs w:val="24"/>
          <w:lang w:val="ru-RU"/>
        </w:rPr>
        <w:t>Зубово-Полянская гимназия</w:t>
      </w:r>
      <w:r w:rsidR="00414C5E" w:rsidRPr="004346AB">
        <w:rPr>
          <w:rFonts w:hAnsi="Times New Roman" w:cs="Times New Roman"/>
          <w:color w:val="000000"/>
          <w:sz w:val="24"/>
          <w:szCs w:val="24"/>
          <w:lang w:val="ru-RU"/>
        </w:rPr>
        <w:t>»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 w:rsidR="00414C5E" w:rsidRPr="004346AB">
        <w:rPr>
          <w:rFonts w:hAnsi="Times New Roman" w:cs="Times New Roman"/>
          <w:color w:val="000000"/>
          <w:sz w:val="24"/>
          <w:szCs w:val="24"/>
        </w:rPr>
        <w:t> </w:t>
      </w:r>
      <w:r w:rsidR="00414C5E" w:rsidRPr="004346AB">
        <w:rPr>
          <w:rFonts w:hAnsi="Times New Roman" w:cs="Times New Roman"/>
          <w:color w:val="000000"/>
          <w:sz w:val="24"/>
          <w:szCs w:val="24"/>
          <w:lang w:val="ru-RU"/>
        </w:rPr>
        <w:t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</w:r>
    </w:p>
    <w:p w:rsidR="00414C5E" w:rsidRDefault="00414C5E" w:rsidP="00414C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414C5E" w:rsidRPr="00E90CAF" w:rsidRDefault="00414C5E" w:rsidP="00414C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E90CAF">
        <w:rPr>
          <w:rFonts w:hAnsi="Times New Roman" w:cs="Times New Roman"/>
          <w:color w:val="000000"/>
          <w:sz w:val="24"/>
          <w:szCs w:val="24"/>
          <w:lang w:val="ru-RU"/>
        </w:rPr>
        <w:t>Анализ кадрового потенциала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Зубово-Полянская гимназия</w:t>
      </w:r>
      <w:r w:rsidRPr="00E90CAF">
        <w:rPr>
          <w:rFonts w:hAnsi="Times New Roman" w:cs="Times New Roman"/>
          <w:color w:val="000000"/>
          <w:sz w:val="24"/>
          <w:szCs w:val="24"/>
          <w:lang w:val="ru-RU"/>
        </w:rPr>
        <w:t>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В связи с чем принято решение о пересмотре плана непрерывного профессионального образования педагогических и управленческих кадров в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Зубово-Полянская гимназия</w:t>
      </w:r>
      <w:r w:rsidRPr="00E90CAF">
        <w:rPr>
          <w:rFonts w:hAnsi="Times New Roman" w:cs="Times New Roman"/>
          <w:color w:val="000000"/>
          <w:sz w:val="24"/>
          <w:szCs w:val="24"/>
          <w:lang w:val="ru-RU"/>
        </w:rPr>
        <w:t>»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ED359C" w:rsidRDefault="00414C5E" w:rsidP="004617D3">
      <w:pPr>
        <w:spacing w:after="0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="00ED359C" w:rsidRPr="00ED359C">
        <w:rPr>
          <w:rFonts w:ascii="Times New Roman" w:hAnsi="Times New Roman"/>
          <w:sz w:val="24"/>
          <w:szCs w:val="24"/>
          <w:lang w:val="ru-RU"/>
        </w:rPr>
        <w:t xml:space="preserve"> Гимназия выполнила социальный заказ родителей, обеспечивая высокое качество образования, сохраняя и укрепляя здоровье детей. </w:t>
      </w:r>
    </w:p>
    <w:p w:rsidR="00ED359C" w:rsidRPr="004617D3" w:rsidRDefault="00ED359C" w:rsidP="00E9284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617D3">
        <w:rPr>
          <w:rFonts w:ascii="Times New Roman" w:hAnsi="Times New Roman"/>
          <w:b/>
          <w:sz w:val="24"/>
          <w:szCs w:val="24"/>
          <w:lang w:val="ru-RU"/>
        </w:rPr>
        <w:t>Перспективы и планы развития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6540"/>
      </w:tblGrid>
      <w:tr w:rsidR="00ED359C" w:rsidRPr="005F2476" w:rsidTr="001D2375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C" w:rsidRPr="00ED359C" w:rsidRDefault="00ED359C" w:rsidP="001D237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Основные направления деятельности в 202</w:t>
            </w:r>
            <w:r w:rsidR="004617D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ED359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учебном году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C" w:rsidRPr="005F2476" w:rsidRDefault="00ED359C" w:rsidP="001D2375">
            <w:pPr>
              <w:widowControl w:val="0"/>
              <w:spacing w:before="30" w:after="3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4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ED359C" w:rsidRPr="00B77675" w:rsidTr="001D2375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C" w:rsidRPr="005F2476" w:rsidRDefault="00ED359C" w:rsidP="001D2375">
            <w:pPr>
              <w:widowControl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F247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5F247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содержания и технологий образования</w:t>
            </w:r>
          </w:p>
          <w:p w:rsidR="00ED359C" w:rsidRPr="005F2476" w:rsidRDefault="00ED359C" w:rsidP="001D237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C" w:rsidRPr="00ED359C" w:rsidRDefault="00ED359C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="00414C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внедрение обновлённых ФГОС НОО, ООО </w:t>
            </w:r>
          </w:p>
          <w:p w:rsidR="00ED359C" w:rsidRPr="00ED359C" w:rsidRDefault="00ED359C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внедрение современных образовательных технологий, в том числе технологий, обеспечивающих системно-деятельностный подход в обучении</w:t>
            </w:r>
          </w:p>
          <w:p w:rsidR="00ED359C" w:rsidRPr="00ED359C" w:rsidRDefault="00ED359C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внедрение принципов организации учебного процесса, обеспечивающих эффективную реализацию новых моделей непрерывного образования, в том числе с использованием современных информационных и коммуникационных технологий</w:t>
            </w:r>
          </w:p>
          <w:p w:rsidR="00ED359C" w:rsidRPr="00ED359C" w:rsidRDefault="00ED359C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создание в образовательной организации позитивной здоровьесберегающей среды</w:t>
            </w:r>
          </w:p>
          <w:p w:rsidR="00ED359C" w:rsidRDefault="00ED359C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повышение конкурентоспособности школьного образования и получения возможности участия выпускников в системе среднего и высшего профессионального образования</w:t>
            </w:r>
          </w:p>
          <w:p w:rsidR="00E92847" w:rsidRPr="00ED359C" w:rsidRDefault="00E92847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46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      </w:r>
            <w:r w:rsidRPr="004346A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46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внутриорганизационного обучения</w:t>
            </w:r>
          </w:p>
        </w:tc>
      </w:tr>
      <w:tr w:rsidR="00ED359C" w:rsidRPr="005F2476" w:rsidTr="001D2375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C" w:rsidRPr="00ED359C" w:rsidRDefault="00ED359C" w:rsidP="001D2375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развитие системы обеспечения качества образовательных услуг</w:t>
            </w:r>
          </w:p>
          <w:p w:rsidR="00ED359C" w:rsidRPr="00ED359C" w:rsidRDefault="00ED359C" w:rsidP="001D237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C" w:rsidRPr="00ED359C" w:rsidRDefault="00ED359C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совершенствование системы оценки деятельности МБОУ «Зубово-Полянская гимназия» с целью обеспечения его соответствия развивающейся системе образования</w:t>
            </w:r>
          </w:p>
          <w:p w:rsidR="00ED359C" w:rsidRPr="00ED359C" w:rsidRDefault="00ED359C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 развитие учебно-исследовательской и научно-исследовательской деятельности педагогов и обучающихся</w:t>
            </w:r>
          </w:p>
          <w:p w:rsidR="00ED359C" w:rsidRPr="005F2476" w:rsidRDefault="00ED359C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развитие системы дополнительного образования </w:t>
            </w:r>
          </w:p>
        </w:tc>
      </w:tr>
      <w:tr w:rsidR="00ED359C" w:rsidRPr="005F2476" w:rsidTr="001D2375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C" w:rsidRPr="005F2476" w:rsidRDefault="00ED359C" w:rsidP="001D237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укрепление здоровья обучающихся</w:t>
            </w:r>
          </w:p>
          <w:p w:rsidR="00ED359C" w:rsidRPr="005F2476" w:rsidRDefault="00ED359C" w:rsidP="001D237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C" w:rsidRPr="00ED359C" w:rsidRDefault="00ED359C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активное применение здоровьесберегающих технологий и технологий оздоровления </w:t>
            </w:r>
          </w:p>
          <w:p w:rsidR="00ED359C" w:rsidRPr="00ED359C" w:rsidRDefault="00ED359C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eastAsia="Symbol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ED35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совершенствование системы социально-медико- психологического сопровождения </w:t>
            </w:r>
            <w:r w:rsidRPr="00ED35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учащихся</w:t>
            </w:r>
          </w:p>
          <w:p w:rsidR="00ED359C" w:rsidRPr="005F2476" w:rsidRDefault="00ED359C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школьного питания</w:t>
            </w:r>
          </w:p>
        </w:tc>
      </w:tr>
      <w:tr w:rsidR="00ED359C" w:rsidRPr="00B77675" w:rsidTr="001D2375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C" w:rsidRPr="00ED359C" w:rsidRDefault="00ED359C" w:rsidP="001D237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обеспечение условий безопасности образовательной деятельности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C" w:rsidRPr="00ED359C" w:rsidRDefault="00ED359C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развитие сотрудничества с правоохранительными органами</w:t>
            </w:r>
          </w:p>
          <w:p w:rsidR="00ED359C" w:rsidRPr="00ED359C" w:rsidRDefault="00ED359C" w:rsidP="00E9284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D35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 проведение профилактических мероприятий</w:t>
            </w:r>
          </w:p>
        </w:tc>
      </w:tr>
    </w:tbl>
    <w:p w:rsidR="00ED359C" w:rsidRPr="00ED359C" w:rsidRDefault="00ED359C" w:rsidP="00ED359C">
      <w:pPr>
        <w:pStyle w:val="a6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ED359C" w:rsidRPr="00ED359C" w:rsidRDefault="00ED359C" w:rsidP="00ED359C">
      <w:pPr>
        <w:pStyle w:val="a6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616D8F" w:rsidRDefault="00616D8F" w:rsidP="00F029BC">
      <w:pPr>
        <w:spacing w:line="276" w:lineRule="auto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F029BC" w:rsidRPr="00236867" w:rsidRDefault="00F029BC" w:rsidP="002368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0981" w:rsidRDefault="008F09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6F2E" w:rsidRDefault="00026F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6F2E" w:rsidRDefault="00026F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6F2E" w:rsidRDefault="00026F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6F2E" w:rsidRDefault="00026F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CC5" w:rsidRPr="006E01B2" w:rsidRDefault="00E96F37" w:rsidP="00026F2E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6E01B2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A42CC5" w:rsidRPr="006E01B2" w:rsidRDefault="00E96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42CC5" w:rsidRPr="006E01B2" w:rsidRDefault="00E96F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01B2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58"/>
        <w:gridCol w:w="1498"/>
        <w:gridCol w:w="1433"/>
      </w:tblGrid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42CC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54F2A" w:rsidRDefault="00054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54F2A" w:rsidRDefault="00054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54F2A" w:rsidRDefault="00054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54F2A" w:rsidRDefault="00054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054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54F2A" w:rsidRDefault="00054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54F2A" w:rsidRDefault="00054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54F2A" w:rsidRDefault="00054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054F2A" w:rsidRDefault="00054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676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6,2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6767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DD0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DD0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16,7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DD0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D0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D00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D0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6F19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19,5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6F19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6F19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71C13" w:rsidRDefault="00771C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71C13" w:rsidRDefault="00771C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71C13" w:rsidRDefault="00771C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71C13" w:rsidRDefault="00771C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771C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73,3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771C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55,6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771C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771C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44,4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771C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15,5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771C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771C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771C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771C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(1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771C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771C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71C13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71C13" w:rsidRDefault="00771C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11,8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97792" w:rsidRDefault="00771C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71C13" w:rsidRDefault="00771C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F97792" w:rsidRDefault="00F9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A42C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71C13" w:rsidRDefault="00771C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771C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79,4</w:t>
            </w:r>
            <w:r w:rsidR="00E96F3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6E01B2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1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Default="00E96F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CC5" w:rsidRPr="00771C13" w:rsidRDefault="00E96F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="00771C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5042A9" w:rsidRDefault="005042A9" w:rsidP="005042A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</w:p>
    <w:p w:rsidR="00A42CC5" w:rsidRPr="006E01B2" w:rsidRDefault="005042A9" w:rsidP="005042A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показателей указывает на то, что </w:t>
      </w:r>
      <w:r w:rsidR="00A43FAA">
        <w:rPr>
          <w:rFonts w:hAnsi="Times New Roman" w:cs="Times New Roman"/>
          <w:color w:val="000000"/>
          <w:sz w:val="24"/>
          <w:szCs w:val="24"/>
          <w:lang w:val="ru-RU"/>
        </w:rPr>
        <w:t>МБОУ «Зубово-Полянская гимназия»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СП 2.4.3648-20 и</w:t>
      </w:r>
      <w:r w:rsidR="00E96F37">
        <w:rPr>
          <w:rFonts w:hAnsi="Times New Roman" w:cs="Times New Roman"/>
          <w:color w:val="000000"/>
          <w:sz w:val="24"/>
          <w:szCs w:val="24"/>
        </w:rPr>
        <w:t> 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A42CC5" w:rsidRPr="006E01B2" w:rsidRDefault="005042A9" w:rsidP="005042A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A43FAA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</w:t>
      </w:r>
      <w:r w:rsidR="00A43FA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владеют высоким уровнем ИКТ-компетенций.</w:t>
      </w:r>
    </w:p>
    <w:p w:rsidR="00A42CC5" w:rsidRPr="006E01B2" w:rsidRDefault="005042A9" w:rsidP="005042A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по подготовке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 к переходу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обновлённые 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 и ООО можно оценить как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удовлетворительную</w:t>
      </w:r>
      <w:r w:rsidR="00E96F37" w:rsidRPr="006E01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42CC5" w:rsidRPr="006E01B2" w:rsidSect="008559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851" w:right="1134" w:bottom="851" w:left="1134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79" w:rsidRDefault="00A52F79" w:rsidP="00815ADD">
      <w:pPr>
        <w:spacing w:before="0" w:after="0"/>
      </w:pPr>
      <w:r>
        <w:separator/>
      </w:r>
    </w:p>
  </w:endnote>
  <w:endnote w:type="continuationSeparator" w:id="0">
    <w:p w:rsidR="00A52F79" w:rsidRDefault="00A52F79" w:rsidP="00815A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EE" w:rsidRDefault="008559E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802304"/>
      <w:docPartObj>
        <w:docPartGallery w:val="Page Numbers (Bottom of Page)"/>
        <w:docPartUnique/>
      </w:docPartObj>
    </w:sdtPr>
    <w:sdtEndPr/>
    <w:sdtContent>
      <w:p w:rsidR="008559EE" w:rsidRDefault="008559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C1" w:rsidRPr="004021C1">
          <w:rPr>
            <w:noProof/>
            <w:lang w:val="ru-RU"/>
          </w:rPr>
          <w:t>2</w:t>
        </w:r>
        <w:r>
          <w:fldChar w:fldCharType="end"/>
        </w:r>
      </w:p>
    </w:sdtContent>
  </w:sdt>
  <w:p w:rsidR="008559EE" w:rsidRDefault="008559E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EE" w:rsidRDefault="008559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79" w:rsidRDefault="00A52F79" w:rsidP="00815ADD">
      <w:pPr>
        <w:spacing w:before="0" w:after="0"/>
      </w:pPr>
      <w:r>
        <w:separator/>
      </w:r>
    </w:p>
  </w:footnote>
  <w:footnote w:type="continuationSeparator" w:id="0">
    <w:p w:rsidR="00A52F79" w:rsidRDefault="00A52F79" w:rsidP="00815A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EE" w:rsidRDefault="008559E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EE" w:rsidRDefault="008559E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EE" w:rsidRDefault="008559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1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C6F6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413AF"/>
    <w:multiLevelType w:val="hybridMultilevel"/>
    <w:tmpl w:val="B3B6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18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F74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70D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33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E56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E00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5A6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D6D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177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11943"/>
    <w:multiLevelType w:val="hybridMultilevel"/>
    <w:tmpl w:val="B5B4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B19A3"/>
    <w:multiLevelType w:val="hybridMultilevel"/>
    <w:tmpl w:val="4D58A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A5F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E51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435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121F84"/>
    <w:multiLevelType w:val="hybridMultilevel"/>
    <w:tmpl w:val="0A8C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455ED"/>
    <w:multiLevelType w:val="hybridMultilevel"/>
    <w:tmpl w:val="347AA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277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3F17D0"/>
    <w:multiLevelType w:val="hybridMultilevel"/>
    <w:tmpl w:val="8EF2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754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711E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6E17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D1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6932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3014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C756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383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F44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D04208"/>
    <w:multiLevelType w:val="multilevel"/>
    <w:tmpl w:val="D718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9A2071"/>
    <w:multiLevelType w:val="hybridMultilevel"/>
    <w:tmpl w:val="93B2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74E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E641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976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E61B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366B43"/>
    <w:multiLevelType w:val="hybridMultilevel"/>
    <w:tmpl w:val="718C604A"/>
    <w:lvl w:ilvl="0" w:tplc="82C89B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44B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E0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C2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02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A7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0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8F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26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142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9D7589"/>
    <w:multiLevelType w:val="hybridMultilevel"/>
    <w:tmpl w:val="9D36BF6E"/>
    <w:lvl w:ilvl="0" w:tplc="5C7A1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E0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6C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E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63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43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E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E1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3725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AA09B2"/>
    <w:multiLevelType w:val="hybridMultilevel"/>
    <w:tmpl w:val="14F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F84846"/>
    <w:multiLevelType w:val="hybridMultilevel"/>
    <w:tmpl w:val="E34C5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85F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261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324F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1E7965"/>
    <w:multiLevelType w:val="hybridMultilevel"/>
    <w:tmpl w:val="E6AA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BA4F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3920B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55D3D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6"/>
  </w:num>
  <w:num w:numId="3">
    <w:abstractNumId w:val="49"/>
  </w:num>
  <w:num w:numId="4">
    <w:abstractNumId w:val="23"/>
  </w:num>
  <w:num w:numId="5">
    <w:abstractNumId w:val="0"/>
  </w:num>
  <w:num w:numId="6">
    <w:abstractNumId w:val="47"/>
  </w:num>
  <w:num w:numId="7">
    <w:abstractNumId w:val="45"/>
  </w:num>
  <w:num w:numId="8">
    <w:abstractNumId w:val="27"/>
  </w:num>
  <w:num w:numId="9">
    <w:abstractNumId w:val="43"/>
  </w:num>
  <w:num w:numId="10">
    <w:abstractNumId w:val="44"/>
  </w:num>
  <w:num w:numId="11">
    <w:abstractNumId w:val="28"/>
  </w:num>
  <w:num w:numId="12">
    <w:abstractNumId w:val="22"/>
  </w:num>
  <w:num w:numId="13">
    <w:abstractNumId w:val="34"/>
  </w:num>
  <w:num w:numId="14">
    <w:abstractNumId w:val="35"/>
  </w:num>
  <w:num w:numId="15">
    <w:abstractNumId w:val="20"/>
  </w:num>
  <w:num w:numId="16">
    <w:abstractNumId w:val="48"/>
  </w:num>
  <w:num w:numId="17">
    <w:abstractNumId w:val="6"/>
  </w:num>
  <w:num w:numId="18">
    <w:abstractNumId w:val="7"/>
  </w:num>
  <w:num w:numId="19">
    <w:abstractNumId w:val="16"/>
  </w:num>
  <w:num w:numId="20">
    <w:abstractNumId w:val="1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24"/>
  </w:num>
  <w:num w:numId="26">
    <w:abstractNumId w:val="14"/>
  </w:num>
  <w:num w:numId="27">
    <w:abstractNumId w:val="38"/>
  </w:num>
  <w:num w:numId="28">
    <w:abstractNumId w:val="3"/>
  </w:num>
  <w:num w:numId="29">
    <w:abstractNumId w:val="10"/>
  </w:num>
  <w:num w:numId="30">
    <w:abstractNumId w:val="5"/>
  </w:num>
  <w:num w:numId="31">
    <w:abstractNumId w:val="26"/>
  </w:num>
  <w:num w:numId="32">
    <w:abstractNumId w:val="31"/>
  </w:num>
  <w:num w:numId="33">
    <w:abstractNumId w:val="25"/>
  </w:num>
  <w:num w:numId="34">
    <w:abstractNumId w:val="29"/>
  </w:num>
  <w:num w:numId="35">
    <w:abstractNumId w:val="40"/>
  </w:num>
  <w:num w:numId="36">
    <w:abstractNumId w:val="33"/>
  </w:num>
  <w:num w:numId="37">
    <w:abstractNumId w:val="39"/>
  </w:num>
  <w:num w:numId="38">
    <w:abstractNumId w:val="15"/>
  </w:num>
  <w:num w:numId="39">
    <w:abstractNumId w:val="32"/>
  </w:num>
  <w:num w:numId="40">
    <w:abstractNumId w:val="13"/>
  </w:num>
  <w:num w:numId="41">
    <w:abstractNumId w:val="19"/>
  </w:num>
  <w:num w:numId="42">
    <w:abstractNumId w:val="17"/>
  </w:num>
  <w:num w:numId="43">
    <w:abstractNumId w:val="21"/>
  </w:num>
  <w:num w:numId="44">
    <w:abstractNumId w:val="30"/>
  </w:num>
  <w:num w:numId="45">
    <w:abstractNumId w:val="2"/>
  </w:num>
  <w:num w:numId="46">
    <w:abstractNumId w:val="46"/>
  </w:num>
  <w:num w:numId="47">
    <w:abstractNumId w:val="41"/>
  </w:num>
  <w:num w:numId="48">
    <w:abstractNumId w:val="12"/>
  </w:num>
  <w:num w:numId="49">
    <w:abstractNumId w:val="4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0939"/>
    <w:rsid w:val="00014CFC"/>
    <w:rsid w:val="00021060"/>
    <w:rsid w:val="00026F2E"/>
    <w:rsid w:val="00032C58"/>
    <w:rsid w:val="0005003A"/>
    <w:rsid w:val="00054F2A"/>
    <w:rsid w:val="00060C99"/>
    <w:rsid w:val="00070685"/>
    <w:rsid w:val="00075168"/>
    <w:rsid w:val="0009079D"/>
    <w:rsid w:val="00093D38"/>
    <w:rsid w:val="00095420"/>
    <w:rsid w:val="00097B36"/>
    <w:rsid w:val="000B1302"/>
    <w:rsid w:val="000D3A8E"/>
    <w:rsid w:val="00113551"/>
    <w:rsid w:val="00145EEA"/>
    <w:rsid w:val="001504A3"/>
    <w:rsid w:val="00153AB1"/>
    <w:rsid w:val="00171876"/>
    <w:rsid w:val="00190FCF"/>
    <w:rsid w:val="00196390"/>
    <w:rsid w:val="001A132B"/>
    <w:rsid w:val="001A6207"/>
    <w:rsid w:val="001A78EB"/>
    <w:rsid w:val="001D2375"/>
    <w:rsid w:val="001D5531"/>
    <w:rsid w:val="001D7DF5"/>
    <w:rsid w:val="001E0002"/>
    <w:rsid w:val="001E0E6B"/>
    <w:rsid w:val="001F16C8"/>
    <w:rsid w:val="001F339E"/>
    <w:rsid w:val="002072E3"/>
    <w:rsid w:val="00236867"/>
    <w:rsid w:val="00244FC7"/>
    <w:rsid w:val="0025595D"/>
    <w:rsid w:val="00266270"/>
    <w:rsid w:val="00280CC7"/>
    <w:rsid w:val="002922A7"/>
    <w:rsid w:val="00295484"/>
    <w:rsid w:val="002A2567"/>
    <w:rsid w:val="002A2E2A"/>
    <w:rsid w:val="002B0660"/>
    <w:rsid w:val="002B40E9"/>
    <w:rsid w:val="002B416C"/>
    <w:rsid w:val="002B6A4B"/>
    <w:rsid w:val="002D22EE"/>
    <w:rsid w:val="002D33B1"/>
    <w:rsid w:val="002D3591"/>
    <w:rsid w:val="002E708A"/>
    <w:rsid w:val="00311B0D"/>
    <w:rsid w:val="003136E6"/>
    <w:rsid w:val="003365D5"/>
    <w:rsid w:val="003514A0"/>
    <w:rsid w:val="00366702"/>
    <w:rsid w:val="003832E7"/>
    <w:rsid w:val="00384102"/>
    <w:rsid w:val="003855D9"/>
    <w:rsid w:val="0039054A"/>
    <w:rsid w:val="003A4A94"/>
    <w:rsid w:val="003A6A4C"/>
    <w:rsid w:val="003B3251"/>
    <w:rsid w:val="003B418C"/>
    <w:rsid w:val="003B720B"/>
    <w:rsid w:val="003B7B81"/>
    <w:rsid w:val="003C15FF"/>
    <w:rsid w:val="003E4B62"/>
    <w:rsid w:val="003F3BCC"/>
    <w:rsid w:val="004010ED"/>
    <w:rsid w:val="004021C1"/>
    <w:rsid w:val="004077E4"/>
    <w:rsid w:val="00414043"/>
    <w:rsid w:val="00414C5E"/>
    <w:rsid w:val="00414F5B"/>
    <w:rsid w:val="0043109E"/>
    <w:rsid w:val="0043324D"/>
    <w:rsid w:val="00453EA9"/>
    <w:rsid w:val="00454540"/>
    <w:rsid w:val="00455ECD"/>
    <w:rsid w:val="004617D3"/>
    <w:rsid w:val="00476479"/>
    <w:rsid w:val="004826DC"/>
    <w:rsid w:val="004D716D"/>
    <w:rsid w:val="004E7E0D"/>
    <w:rsid w:val="004F7E17"/>
    <w:rsid w:val="005042A9"/>
    <w:rsid w:val="005139EB"/>
    <w:rsid w:val="0051404C"/>
    <w:rsid w:val="00515704"/>
    <w:rsid w:val="00516B7B"/>
    <w:rsid w:val="005219F7"/>
    <w:rsid w:val="00526B6A"/>
    <w:rsid w:val="00527223"/>
    <w:rsid w:val="00541DE1"/>
    <w:rsid w:val="00544EEA"/>
    <w:rsid w:val="00570429"/>
    <w:rsid w:val="00596372"/>
    <w:rsid w:val="005A05CE"/>
    <w:rsid w:val="005B0260"/>
    <w:rsid w:val="005B0FE9"/>
    <w:rsid w:val="005B2120"/>
    <w:rsid w:val="005B25BA"/>
    <w:rsid w:val="005C461F"/>
    <w:rsid w:val="005C551D"/>
    <w:rsid w:val="005D1FCF"/>
    <w:rsid w:val="005D2C2F"/>
    <w:rsid w:val="005E2009"/>
    <w:rsid w:val="005F2E15"/>
    <w:rsid w:val="00606F2B"/>
    <w:rsid w:val="00607E48"/>
    <w:rsid w:val="00610568"/>
    <w:rsid w:val="00616D8F"/>
    <w:rsid w:val="006258C5"/>
    <w:rsid w:val="0063098C"/>
    <w:rsid w:val="006442FE"/>
    <w:rsid w:val="00653AF6"/>
    <w:rsid w:val="0066199B"/>
    <w:rsid w:val="006634BA"/>
    <w:rsid w:val="00671F7B"/>
    <w:rsid w:val="00676776"/>
    <w:rsid w:val="00684F2B"/>
    <w:rsid w:val="006B3250"/>
    <w:rsid w:val="006C0EC8"/>
    <w:rsid w:val="006C3B46"/>
    <w:rsid w:val="006E01B2"/>
    <w:rsid w:val="006E5D9A"/>
    <w:rsid w:val="006F195D"/>
    <w:rsid w:val="00706DF8"/>
    <w:rsid w:val="00707117"/>
    <w:rsid w:val="007201FC"/>
    <w:rsid w:val="00721D41"/>
    <w:rsid w:val="007351E0"/>
    <w:rsid w:val="00750E5E"/>
    <w:rsid w:val="007528D9"/>
    <w:rsid w:val="00753EEA"/>
    <w:rsid w:val="00771C13"/>
    <w:rsid w:val="007970E6"/>
    <w:rsid w:val="007A22FC"/>
    <w:rsid w:val="007A3811"/>
    <w:rsid w:val="007D5082"/>
    <w:rsid w:val="008077EE"/>
    <w:rsid w:val="00815ADD"/>
    <w:rsid w:val="008171B0"/>
    <w:rsid w:val="008178EE"/>
    <w:rsid w:val="008559EE"/>
    <w:rsid w:val="008D0CF0"/>
    <w:rsid w:val="008E22B2"/>
    <w:rsid w:val="008E5AE4"/>
    <w:rsid w:val="008F0981"/>
    <w:rsid w:val="008F24D7"/>
    <w:rsid w:val="00900502"/>
    <w:rsid w:val="009050F6"/>
    <w:rsid w:val="0093403A"/>
    <w:rsid w:val="009478E6"/>
    <w:rsid w:val="00953494"/>
    <w:rsid w:val="009564E0"/>
    <w:rsid w:val="00962C41"/>
    <w:rsid w:val="009736CA"/>
    <w:rsid w:val="009766CA"/>
    <w:rsid w:val="009B2369"/>
    <w:rsid w:val="009D392B"/>
    <w:rsid w:val="009E22C6"/>
    <w:rsid w:val="009F46D6"/>
    <w:rsid w:val="00A30834"/>
    <w:rsid w:val="00A415B8"/>
    <w:rsid w:val="00A42CC5"/>
    <w:rsid w:val="00A43FAA"/>
    <w:rsid w:val="00A50FDE"/>
    <w:rsid w:val="00A52F79"/>
    <w:rsid w:val="00A56B76"/>
    <w:rsid w:val="00A65510"/>
    <w:rsid w:val="00A70CDF"/>
    <w:rsid w:val="00A7322B"/>
    <w:rsid w:val="00A96DC1"/>
    <w:rsid w:val="00AA5A27"/>
    <w:rsid w:val="00AB4032"/>
    <w:rsid w:val="00AB7CB6"/>
    <w:rsid w:val="00AC3522"/>
    <w:rsid w:val="00AC3CCC"/>
    <w:rsid w:val="00AD36DB"/>
    <w:rsid w:val="00AD7F8E"/>
    <w:rsid w:val="00AE2CEB"/>
    <w:rsid w:val="00AF7546"/>
    <w:rsid w:val="00B019AE"/>
    <w:rsid w:val="00B12210"/>
    <w:rsid w:val="00B13EE7"/>
    <w:rsid w:val="00B25AB8"/>
    <w:rsid w:val="00B264AD"/>
    <w:rsid w:val="00B3702B"/>
    <w:rsid w:val="00B4398F"/>
    <w:rsid w:val="00B46EC5"/>
    <w:rsid w:val="00B5252D"/>
    <w:rsid w:val="00B52B90"/>
    <w:rsid w:val="00B66334"/>
    <w:rsid w:val="00B73A5A"/>
    <w:rsid w:val="00B77675"/>
    <w:rsid w:val="00B8694D"/>
    <w:rsid w:val="00B936F5"/>
    <w:rsid w:val="00B95277"/>
    <w:rsid w:val="00BA1D16"/>
    <w:rsid w:val="00BB7792"/>
    <w:rsid w:val="00BC21A9"/>
    <w:rsid w:val="00BD71FB"/>
    <w:rsid w:val="00BE132F"/>
    <w:rsid w:val="00BE3F4A"/>
    <w:rsid w:val="00C05A08"/>
    <w:rsid w:val="00C1290C"/>
    <w:rsid w:val="00C24420"/>
    <w:rsid w:val="00C56BE5"/>
    <w:rsid w:val="00C7720B"/>
    <w:rsid w:val="00C80048"/>
    <w:rsid w:val="00C84DB2"/>
    <w:rsid w:val="00CE5936"/>
    <w:rsid w:val="00CF4042"/>
    <w:rsid w:val="00D3311F"/>
    <w:rsid w:val="00D4666C"/>
    <w:rsid w:val="00D51024"/>
    <w:rsid w:val="00D56C6F"/>
    <w:rsid w:val="00D67049"/>
    <w:rsid w:val="00D67CAC"/>
    <w:rsid w:val="00D9125D"/>
    <w:rsid w:val="00D96055"/>
    <w:rsid w:val="00DB7ED7"/>
    <w:rsid w:val="00DD00AA"/>
    <w:rsid w:val="00DE2119"/>
    <w:rsid w:val="00DE46C6"/>
    <w:rsid w:val="00DE5B59"/>
    <w:rsid w:val="00DE7985"/>
    <w:rsid w:val="00E01FB8"/>
    <w:rsid w:val="00E14C0E"/>
    <w:rsid w:val="00E17B41"/>
    <w:rsid w:val="00E20681"/>
    <w:rsid w:val="00E222C3"/>
    <w:rsid w:val="00E22D7C"/>
    <w:rsid w:val="00E242FD"/>
    <w:rsid w:val="00E2706E"/>
    <w:rsid w:val="00E438A1"/>
    <w:rsid w:val="00E77DD0"/>
    <w:rsid w:val="00E840BD"/>
    <w:rsid w:val="00E85B88"/>
    <w:rsid w:val="00E92847"/>
    <w:rsid w:val="00E9542E"/>
    <w:rsid w:val="00E96F37"/>
    <w:rsid w:val="00EA2470"/>
    <w:rsid w:val="00EA6AAF"/>
    <w:rsid w:val="00EA6D2F"/>
    <w:rsid w:val="00EA7587"/>
    <w:rsid w:val="00EB606F"/>
    <w:rsid w:val="00EC69E5"/>
    <w:rsid w:val="00ED359C"/>
    <w:rsid w:val="00EE7083"/>
    <w:rsid w:val="00F01E19"/>
    <w:rsid w:val="00F029BC"/>
    <w:rsid w:val="00F31526"/>
    <w:rsid w:val="00F32432"/>
    <w:rsid w:val="00F35772"/>
    <w:rsid w:val="00F37A45"/>
    <w:rsid w:val="00F544CE"/>
    <w:rsid w:val="00F70E3B"/>
    <w:rsid w:val="00F97792"/>
    <w:rsid w:val="00FB002F"/>
    <w:rsid w:val="00FB1C49"/>
    <w:rsid w:val="00FB2A8E"/>
    <w:rsid w:val="00FB4D23"/>
    <w:rsid w:val="00FC08A3"/>
    <w:rsid w:val="00FE6F3A"/>
    <w:rsid w:val="00FF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AE969"/>
  <w15:docId w15:val="{6F76491C-6571-4544-B554-8FB07076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010939"/>
    <w:rPr>
      <w:color w:val="0563C1"/>
      <w:u w:val="single"/>
    </w:rPr>
  </w:style>
  <w:style w:type="paragraph" w:styleId="a4">
    <w:name w:val="List Paragraph"/>
    <w:basedOn w:val="a"/>
    <w:link w:val="a5"/>
    <w:uiPriority w:val="34"/>
    <w:qFormat/>
    <w:rsid w:val="001F339E"/>
    <w:pPr>
      <w:spacing w:before="0" w:beforeAutospacing="0" w:after="160" w:afterAutospacing="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No Spacing"/>
    <w:link w:val="a7"/>
    <w:uiPriority w:val="1"/>
    <w:qFormat/>
    <w:rsid w:val="00E01FB8"/>
    <w:pPr>
      <w:spacing w:before="0" w:after="0"/>
    </w:pPr>
  </w:style>
  <w:style w:type="table" w:styleId="a8">
    <w:name w:val="Table Grid"/>
    <w:basedOn w:val="a1"/>
    <w:uiPriority w:val="39"/>
    <w:rsid w:val="0039054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15AD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815ADD"/>
  </w:style>
  <w:style w:type="paragraph" w:styleId="ab">
    <w:name w:val="footer"/>
    <w:basedOn w:val="a"/>
    <w:link w:val="ac"/>
    <w:uiPriority w:val="99"/>
    <w:unhideWhenUsed/>
    <w:rsid w:val="00815AD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815ADD"/>
  </w:style>
  <w:style w:type="character" w:customStyle="1" w:styleId="a7">
    <w:name w:val="Без интервала Знак"/>
    <w:link w:val="a6"/>
    <w:uiPriority w:val="1"/>
    <w:rsid w:val="00BD71FB"/>
  </w:style>
  <w:style w:type="paragraph" w:customStyle="1" w:styleId="Default">
    <w:name w:val="Default"/>
    <w:rsid w:val="005139EB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5139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34"/>
    <w:qFormat/>
    <w:locked/>
    <w:rsid w:val="007A3811"/>
    <w:rPr>
      <w:rFonts w:ascii="Calibri" w:eastAsia="Calibri" w:hAnsi="Calibri" w:cs="Times New Roman"/>
      <w:lang w:val="ru-RU"/>
    </w:rPr>
  </w:style>
  <w:style w:type="table" w:customStyle="1" w:styleId="11">
    <w:name w:val="Сетка таблицы1"/>
    <w:basedOn w:val="a1"/>
    <w:next w:val="a8"/>
    <w:uiPriority w:val="59"/>
    <w:rsid w:val="007D508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ovoschool2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dur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8559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</Pages>
  <Words>18372</Words>
  <Characters>104727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207</cp:revision>
  <dcterms:created xsi:type="dcterms:W3CDTF">2011-11-02T04:15:00Z</dcterms:created>
  <dcterms:modified xsi:type="dcterms:W3CDTF">2022-04-06T11:43:00Z</dcterms:modified>
</cp:coreProperties>
</file>