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BE" w:rsidRDefault="006B728D">
      <w:r>
        <w:rPr>
          <w:rFonts w:ascii="Arial" w:hAnsi="Arial" w:cs="Arial"/>
          <w:b/>
          <w:bCs/>
          <w:color w:val="FFFFFF"/>
          <w:sz w:val="21"/>
          <w:szCs w:val="21"/>
          <w:bdr w:val="none" w:sz="0" w:space="0" w:color="auto" w:frame="1"/>
          <w:shd w:val="clear" w:color="auto" w:fill="001D38"/>
        </w:rPr>
        <w:t>Приказ 131 </w:t>
      </w:r>
      <w:r>
        <w:rPr>
          <w:rFonts w:ascii="Arial" w:hAnsi="Arial" w:cs="Arial"/>
          <w:color w:val="FFFFFF"/>
          <w:sz w:val="21"/>
          <w:szCs w:val="21"/>
          <w:shd w:val="clear" w:color="auto" w:fill="001D38"/>
        </w:rPr>
        <w:t>о</w:t>
      </w:r>
      <w:r>
        <w:rPr>
          <w:rFonts w:ascii="Arial" w:hAnsi="Arial" w:cs="Arial"/>
          <w:b/>
          <w:bCs/>
          <w:color w:val="FFFFFF"/>
          <w:sz w:val="21"/>
          <w:szCs w:val="21"/>
          <w:bdr w:val="none" w:sz="0" w:space="0" w:color="auto" w:frame="1"/>
          <w:shd w:val="clear" w:color="auto" w:fill="001D38"/>
        </w:rPr>
        <w:t> </w:t>
      </w:r>
      <w:r>
        <w:rPr>
          <w:rFonts w:ascii="Arial" w:hAnsi="Arial" w:cs="Arial"/>
          <w:color w:val="FFFFFF"/>
          <w:sz w:val="21"/>
          <w:szCs w:val="21"/>
          <w:shd w:val="clear" w:color="auto" w:fill="001D38"/>
        </w:rPr>
        <w:t>создании центра «Точка роста», назначении куратора, ответственного за функционирование и развитие центра, об утверждении Положения о деятельности центра, о планировании деятельности центра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001D38"/>
        </w:rPr>
        <w:t>Ссылка для скачивания файлов: </w:t>
      </w:r>
      <w:bookmarkStart w:id="0" w:name="_GoBack"/>
      <w:bookmarkEnd w:id="0"/>
      <w:r>
        <w:fldChar w:fldCharType="begin"/>
      </w:r>
      <w:r>
        <w:instrText xml:space="preserve"> HYPERLINK "https://cloud.mail.ru/stock/baKaEmbbobLpLJHTtSfqBgw8" \t "_blank" </w:instrText>
      </w:r>
      <w:r>
        <w:fldChar w:fldCharType="separate"/>
      </w:r>
      <w:r>
        <w:rPr>
          <w:rStyle w:val="a3"/>
          <w:rFonts w:ascii="Arial" w:hAnsi="Arial" w:cs="Arial"/>
          <w:color w:val="14CCFF"/>
          <w:sz w:val="21"/>
          <w:szCs w:val="21"/>
          <w:bdr w:val="none" w:sz="0" w:space="0" w:color="auto" w:frame="1"/>
          <w:shd w:val="clear" w:color="auto" w:fill="001D38"/>
        </w:rPr>
        <w:t>https://cloud.mail.ru/stock/baKaEmbbobLpLJHTtSfqBgw8</w:t>
      </w:r>
      <w:r>
        <w:fldChar w:fldCharType="end"/>
      </w:r>
    </w:p>
    <w:sectPr w:rsidR="00F6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D"/>
    <w:rsid w:val="006B728D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6316-6066-4FFD-9E4E-D8263A41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2022-09-03T06:19:00Z</dcterms:created>
  <dcterms:modified xsi:type="dcterms:W3CDTF">2022-09-03T06:20:00Z</dcterms:modified>
</cp:coreProperties>
</file>