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4E" w:rsidRPr="00242611" w:rsidRDefault="00644B4E">
      <w:pPr>
        <w:rPr>
          <w:b/>
          <w:bCs/>
          <w:color w:val="333333"/>
          <w:sz w:val="24"/>
          <w:szCs w:val="24"/>
        </w:rPr>
        <w:sectPr w:rsidR="00644B4E" w:rsidRPr="00242611" w:rsidSect="00F9088B">
          <w:pgSz w:w="12240" w:h="15840"/>
          <w:pgMar w:top="540" w:right="1440" w:bottom="875" w:left="1440" w:header="0" w:footer="0" w:gutter="0"/>
          <w:cols w:space="0"/>
        </w:sectPr>
      </w:pPr>
    </w:p>
    <w:p w:rsidR="00644B4E" w:rsidRDefault="00644B4E">
      <w:pPr>
        <w:spacing w:line="53" w:lineRule="exact"/>
        <w:rPr>
          <w:sz w:val="20"/>
          <w:szCs w:val="20"/>
        </w:rPr>
      </w:pPr>
    </w:p>
    <w:p w:rsidR="00644B4E" w:rsidRDefault="00644B4E">
      <w:pPr>
        <w:spacing w:line="53" w:lineRule="exact"/>
        <w:rPr>
          <w:sz w:val="20"/>
          <w:szCs w:val="20"/>
        </w:rPr>
      </w:pPr>
    </w:p>
    <w:p w:rsidR="00644B4E" w:rsidRDefault="00644B4E">
      <w:pPr>
        <w:spacing w:line="53" w:lineRule="exact"/>
        <w:rPr>
          <w:sz w:val="20"/>
          <w:szCs w:val="20"/>
        </w:rPr>
      </w:pPr>
    </w:p>
    <w:p w:rsidR="0084472B" w:rsidRDefault="0084472B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object w:dxaOrig="10360" w:dyaOrig="1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713pt" o:ole="">
            <v:imagedata r:id="rId8" o:title=""/>
          </v:shape>
          <o:OLEObject Type="Embed" ProgID="AcroExch.Document.DC" ShapeID="_x0000_i1025" DrawAspect="Content" ObjectID="_1717841347" r:id="rId9"/>
        </w:object>
      </w:r>
    </w:p>
    <w:p w:rsidR="0084472B" w:rsidRDefault="0084472B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:rsidR="003E4BA6" w:rsidRDefault="003E4BA6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bookmarkStart w:id="0" w:name="_GoBack"/>
      <w:bookmarkEnd w:id="0"/>
      <w:r w:rsidRPr="003E4BA6">
        <w:rPr>
          <w:b/>
          <w:bCs/>
          <w:sz w:val="24"/>
          <w:szCs w:val="28"/>
          <w:lang w:eastAsia="ar-SA"/>
        </w:rPr>
        <w:lastRenderedPageBreak/>
        <w:t>Му</w:t>
      </w:r>
      <w:r>
        <w:rPr>
          <w:b/>
          <w:bCs/>
          <w:sz w:val="24"/>
          <w:szCs w:val="28"/>
          <w:lang w:eastAsia="ar-SA"/>
        </w:rPr>
        <w:t xml:space="preserve">ниципальное бюджетное общеобразовательное учреждение </w:t>
      </w:r>
    </w:p>
    <w:p w:rsidR="003E4BA6" w:rsidRDefault="003E4BA6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>«Зубово-Полянская гимназия»</w:t>
      </w:r>
    </w:p>
    <w:p w:rsidR="003E4BA6" w:rsidRDefault="003E4BA6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:rsidR="003E4BA6" w:rsidRPr="003E4BA6" w:rsidRDefault="003E4BA6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:rsidR="003E4BA6" w:rsidRPr="00BD3D87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>ПРИНЯТА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>УТВЕРЖДЕНА</w:t>
      </w:r>
    </w:p>
    <w:p w:rsidR="003E4BA6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>на заседании Педагогического совета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Приказ  №162 от 01.09.2021 г.</w:t>
      </w:r>
    </w:p>
    <w:p w:rsidR="003E4BA6" w:rsidRPr="00BD3D87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>Протокол №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>5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от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27.08.2021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г.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>Директор МБОУ</w:t>
      </w:r>
    </w:p>
    <w:p w:rsidR="003E4BA6" w:rsidRPr="00BD3D87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«Зубово- Полянская гимназия»</w:t>
      </w:r>
    </w:p>
    <w:p w:rsidR="003E4BA6" w:rsidRPr="00BD3D87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                                  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>____________/Н.В.Балашкина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  <w:t>/</w:t>
      </w:r>
    </w:p>
    <w:p w:rsidR="003E4BA6" w:rsidRPr="00BD3D87" w:rsidRDefault="003E4BA6" w:rsidP="003E4BA6">
      <w:pPr>
        <w:tabs>
          <w:tab w:val="left" w:leader="dot" w:pos="5850"/>
        </w:tabs>
        <w:rPr>
          <w:rFonts w:ascii="Times New Roman CYR" w:hAnsi="Times New Roman CYR" w:cs="Times New Roman CYR"/>
          <w:b/>
          <w:bCs/>
          <w:color w:val="000000"/>
          <w:sz w:val="24"/>
          <w:szCs w:val="28"/>
        </w:rPr>
      </w:pP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</w:t>
      </w:r>
      <w:r w:rsidRPr="00BD3D87">
        <w:rPr>
          <w:rFonts w:ascii="Times New Roman CYR" w:hAnsi="Times New Roman CYR" w:cs="Times New Roman CYR"/>
          <w:b/>
          <w:bCs/>
          <w:color w:val="000000"/>
          <w:sz w:val="24"/>
        </w:rPr>
        <w:t xml:space="preserve">                           </w:t>
      </w:r>
    </w:p>
    <w:p w:rsid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:rsid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:rsid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</w:p>
    <w:p w:rsid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Дополнительная</w:t>
      </w:r>
      <w:r w:rsidRPr="00D13662"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 xml:space="preserve"> </w:t>
      </w:r>
    </w:p>
    <w:p w:rsidR="000A313A" w:rsidRDefault="00726183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обще</w:t>
      </w:r>
      <w:r w:rsidR="003E4BA6" w:rsidRPr="00D13662"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 xml:space="preserve">образовательная </w:t>
      </w:r>
    </w:p>
    <w:p w:rsidR="003E4BA6" w:rsidRPr="00D13662" w:rsidRDefault="004201F2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(</w:t>
      </w:r>
      <w:r w:rsidR="000A313A" w:rsidRPr="000A313A"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общеразвивающая</w:t>
      </w:r>
      <w:r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)</w:t>
      </w:r>
      <w:r w:rsidR="000A313A" w:rsidRPr="000A313A"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 xml:space="preserve"> </w:t>
      </w:r>
      <w:r w:rsidR="003E4BA6" w:rsidRPr="00D13662">
        <w:rPr>
          <w:rFonts w:ascii="Times New Roman CYR" w:hAnsi="Times New Roman CYR" w:cs="Times New Roman CYR"/>
          <w:b/>
          <w:bCs/>
          <w:color w:val="000000"/>
          <w:sz w:val="50"/>
          <w:szCs w:val="44"/>
        </w:rPr>
        <w:t>программа</w:t>
      </w:r>
    </w:p>
    <w:p w:rsidR="003E4BA6" w:rsidRP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</w:pPr>
      <w:r w:rsidRPr="003E4BA6"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муниципального бюджетного</w:t>
      </w:r>
    </w:p>
    <w:p w:rsidR="003E4BA6" w:rsidRP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</w:pPr>
      <w:r w:rsidRPr="003E4BA6"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общеобразовательного учреждения</w:t>
      </w:r>
    </w:p>
    <w:p w:rsidR="003E4BA6" w:rsidRPr="003E4BA6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36"/>
          <w:szCs w:val="44"/>
        </w:rPr>
      </w:pPr>
      <w:r w:rsidRPr="003E4BA6">
        <w:rPr>
          <w:b/>
          <w:bCs/>
          <w:color w:val="000000"/>
          <w:sz w:val="36"/>
          <w:szCs w:val="44"/>
        </w:rPr>
        <w:t>«</w:t>
      </w:r>
      <w:r w:rsidRPr="003E4BA6">
        <w:rPr>
          <w:rFonts w:ascii="Times New Roman CYR" w:hAnsi="Times New Roman CYR" w:cs="Times New Roman CYR"/>
          <w:b/>
          <w:bCs/>
          <w:color w:val="000000"/>
          <w:sz w:val="36"/>
          <w:szCs w:val="44"/>
        </w:rPr>
        <w:t>Зубово-Полянская гимназия</w:t>
      </w:r>
      <w:r w:rsidRPr="003E4BA6">
        <w:rPr>
          <w:b/>
          <w:bCs/>
          <w:color w:val="000000"/>
          <w:sz w:val="36"/>
          <w:szCs w:val="44"/>
        </w:rPr>
        <w:t>»</w:t>
      </w:r>
    </w:p>
    <w:p w:rsidR="003E4BA6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Cs w:val="28"/>
        </w:rPr>
      </w:pPr>
    </w:p>
    <w:p w:rsidR="003E4BA6" w:rsidRPr="003E4BA6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48"/>
          <w:szCs w:val="28"/>
        </w:rPr>
      </w:pPr>
      <w:r w:rsidRPr="003E4BA6">
        <w:rPr>
          <w:b/>
          <w:bCs/>
          <w:color w:val="000000"/>
          <w:sz w:val="48"/>
          <w:szCs w:val="28"/>
        </w:rPr>
        <w:t>«РОБОТОТЕХНИКА»</w:t>
      </w:r>
    </w:p>
    <w:p w:rsidR="003E4BA6" w:rsidRPr="003E4BA6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5C697D">
        <w:rPr>
          <w:b/>
          <w:bCs/>
          <w:color w:val="000000"/>
          <w:sz w:val="28"/>
          <w:szCs w:val="28"/>
        </w:rPr>
        <w:t>стартовый</w:t>
      </w:r>
      <w:r>
        <w:rPr>
          <w:b/>
          <w:bCs/>
          <w:color w:val="000000"/>
          <w:sz w:val="28"/>
          <w:szCs w:val="28"/>
        </w:rPr>
        <w:t xml:space="preserve"> уровень)</w:t>
      </w:r>
    </w:p>
    <w:p w:rsidR="003E4BA6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52"/>
          <w:szCs w:val="28"/>
        </w:rPr>
      </w:pP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Направленность: техническая</w:t>
      </w: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</w:t>
      </w:r>
      <w:r w:rsidR="00426E16">
        <w:rPr>
          <w:b/>
          <w:bCs/>
          <w:color w:val="000000"/>
          <w:sz w:val="28"/>
          <w:szCs w:val="28"/>
        </w:rPr>
        <w:t>овень программы: ознакомительный</w:t>
      </w: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обучающихся: 5-7 классы</w:t>
      </w: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реализации: один год</w:t>
      </w: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обучения: очная</w:t>
      </w:r>
    </w:p>
    <w:p w:rsid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Язык обучения: русский</w:t>
      </w:r>
    </w:p>
    <w:p w:rsidR="003E4BA6" w:rsidRPr="003E4BA6" w:rsidRDefault="003E4BA6" w:rsidP="003E4BA6">
      <w:pPr>
        <w:tabs>
          <w:tab w:val="left" w:leader="dot" w:pos="5850"/>
        </w:tabs>
        <w:jc w:val="both"/>
        <w:rPr>
          <w:b/>
          <w:bCs/>
          <w:color w:val="000000"/>
          <w:sz w:val="28"/>
          <w:szCs w:val="28"/>
        </w:rPr>
      </w:pPr>
    </w:p>
    <w:p w:rsidR="003E4BA6" w:rsidRPr="00574593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:rsidR="003E4BA6" w:rsidRPr="00574593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:rsidR="003E4BA6" w:rsidRPr="00574593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:rsidR="003E4BA6" w:rsidRPr="00574593" w:rsidRDefault="003E4BA6" w:rsidP="003E4BA6">
      <w:pPr>
        <w:tabs>
          <w:tab w:val="left" w:leader="dot" w:pos="5850"/>
        </w:tabs>
        <w:jc w:val="center"/>
        <w:rPr>
          <w:b/>
          <w:bCs/>
          <w:color w:val="000000"/>
          <w:sz w:val="44"/>
          <w:szCs w:val="44"/>
        </w:rPr>
      </w:pPr>
    </w:p>
    <w:p w:rsidR="003E4BA6" w:rsidRPr="00574593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574593">
        <w:rPr>
          <w:rFonts w:ascii="Times New Roman CYR" w:hAnsi="Times New Roman CYR" w:cs="Times New Roman CYR"/>
          <w:b/>
          <w:bCs/>
          <w:color w:val="000000"/>
          <w:szCs w:val="28"/>
        </w:rPr>
        <w:t>Зубова Поляна</w:t>
      </w:r>
    </w:p>
    <w:p w:rsidR="003E4BA6" w:rsidRDefault="003E4BA6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</w:rPr>
        <w:t xml:space="preserve"> 2021</w:t>
      </w:r>
    </w:p>
    <w:p w:rsidR="00726183" w:rsidRPr="00574593" w:rsidRDefault="00726183" w:rsidP="003E4BA6">
      <w:pPr>
        <w:tabs>
          <w:tab w:val="left" w:leader="dot" w:pos="5850"/>
        </w:tabs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CD32A6" w:rsidRDefault="00CD32A6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:rsidR="00644B4E" w:rsidRPr="004317DC" w:rsidRDefault="00644B4E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  <w:r w:rsidRPr="004317DC">
        <w:rPr>
          <w:b/>
          <w:bCs/>
          <w:sz w:val="24"/>
          <w:szCs w:val="28"/>
          <w:lang w:eastAsia="ar-SA"/>
        </w:rPr>
        <w:lastRenderedPageBreak/>
        <w:t>Структура программы</w:t>
      </w:r>
    </w:p>
    <w:p w:rsidR="00644B4E" w:rsidRPr="004317DC" w:rsidRDefault="00644B4E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p w:rsidR="00644B4E" w:rsidRPr="004317DC" w:rsidRDefault="00644B4E" w:rsidP="00F11293">
      <w:pPr>
        <w:tabs>
          <w:tab w:val="left" w:pos="2268"/>
        </w:tabs>
        <w:jc w:val="center"/>
        <w:rPr>
          <w:b/>
          <w:bCs/>
          <w:sz w:val="24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039"/>
      </w:tblGrid>
      <w:tr w:rsidR="00644B4E" w:rsidRPr="004317DC" w:rsidTr="00297474">
        <w:tc>
          <w:tcPr>
            <w:tcW w:w="9039" w:type="dxa"/>
          </w:tcPr>
          <w:p w:rsidR="00297474" w:rsidRPr="004317DC" w:rsidRDefault="00644B4E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 xml:space="preserve">1. </w:t>
            </w:r>
            <w:r w:rsidR="00297474" w:rsidRPr="004317DC">
              <w:rPr>
                <w:sz w:val="24"/>
                <w:szCs w:val="28"/>
                <w:lang w:eastAsia="ar-SA"/>
              </w:rPr>
              <w:t>Информационная карта</w:t>
            </w:r>
          </w:p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 xml:space="preserve">2. </w:t>
            </w:r>
            <w:r w:rsidR="00644B4E" w:rsidRPr="004317DC">
              <w:rPr>
                <w:sz w:val="24"/>
                <w:szCs w:val="28"/>
                <w:lang w:eastAsia="ar-SA"/>
              </w:rPr>
              <w:t>Пояснительная записка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>3</w:t>
            </w:r>
            <w:r w:rsidR="00644B4E" w:rsidRPr="004317DC">
              <w:rPr>
                <w:sz w:val="24"/>
                <w:szCs w:val="28"/>
                <w:lang w:eastAsia="ar-SA"/>
              </w:rPr>
              <w:t>. Цели и задачи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>4</w:t>
            </w:r>
            <w:r w:rsidR="00644B4E" w:rsidRPr="004317DC">
              <w:rPr>
                <w:sz w:val="24"/>
                <w:szCs w:val="28"/>
                <w:lang w:eastAsia="ar-SA"/>
              </w:rPr>
              <w:t>. Учебный план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>5</w:t>
            </w:r>
            <w:r w:rsidR="00644B4E" w:rsidRPr="004317DC">
              <w:rPr>
                <w:sz w:val="24"/>
                <w:szCs w:val="28"/>
                <w:lang w:eastAsia="ar-SA"/>
              </w:rPr>
              <w:t>. Содержание учебного плана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>6</w:t>
            </w:r>
            <w:r w:rsidR="00644B4E" w:rsidRPr="004317DC">
              <w:rPr>
                <w:sz w:val="24"/>
                <w:szCs w:val="28"/>
                <w:lang w:eastAsia="ar-SA"/>
              </w:rPr>
              <w:t>. Календарный учебный график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297474">
            <w:pPr>
              <w:tabs>
                <w:tab w:val="left" w:pos="2268"/>
              </w:tabs>
              <w:spacing w:line="480" w:lineRule="auto"/>
              <w:jc w:val="both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  <w:lang w:eastAsia="ar-SA"/>
              </w:rPr>
              <w:t>7.</w:t>
            </w:r>
            <w:r w:rsidR="00644B4E" w:rsidRPr="004317DC">
              <w:rPr>
                <w:sz w:val="24"/>
                <w:szCs w:val="28"/>
              </w:rPr>
              <w:t>Планирование результата освоение образовательной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</w:rPr>
              <w:t>8</w:t>
            </w:r>
            <w:r w:rsidR="00644B4E" w:rsidRPr="004317DC">
              <w:rPr>
                <w:sz w:val="24"/>
                <w:szCs w:val="28"/>
              </w:rPr>
              <w:t>.  Оценочные материалы</w:t>
            </w:r>
            <w:r w:rsidR="00644B4E" w:rsidRPr="004317DC">
              <w:rPr>
                <w:sz w:val="24"/>
                <w:szCs w:val="28"/>
                <w:lang w:eastAsia="ar-SA"/>
              </w:rPr>
              <w:t xml:space="preserve">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</w:rPr>
              <w:t>9</w:t>
            </w:r>
            <w:r w:rsidR="00644B4E" w:rsidRPr="004317DC">
              <w:rPr>
                <w:sz w:val="24"/>
                <w:szCs w:val="28"/>
              </w:rPr>
              <w:t>.  Формы, методы, приемы и педагогическая технология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</w:rPr>
              <w:t>10</w:t>
            </w:r>
            <w:r w:rsidR="00644B4E" w:rsidRPr="004317DC">
              <w:rPr>
                <w:sz w:val="24"/>
                <w:szCs w:val="28"/>
              </w:rPr>
              <w:t>.  Методическое обеспечение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  <w:lang w:eastAsia="ar-SA"/>
              </w:rPr>
            </w:pPr>
            <w:r w:rsidRPr="004317DC">
              <w:rPr>
                <w:sz w:val="24"/>
                <w:szCs w:val="28"/>
              </w:rPr>
              <w:t>11</w:t>
            </w:r>
            <w:r w:rsidR="00644B4E" w:rsidRPr="004317DC">
              <w:rPr>
                <w:sz w:val="24"/>
                <w:szCs w:val="28"/>
              </w:rPr>
              <w:t>.  Материальное техническое оснащение</w:t>
            </w:r>
            <w:r w:rsidR="00644B4E" w:rsidRPr="004317DC">
              <w:rPr>
                <w:sz w:val="24"/>
                <w:szCs w:val="28"/>
                <w:lang w:eastAsia="ar-SA"/>
              </w:rPr>
              <w:t xml:space="preserve"> программы</w:t>
            </w:r>
          </w:p>
        </w:tc>
      </w:tr>
      <w:tr w:rsidR="00644B4E" w:rsidRPr="004317DC" w:rsidTr="00297474">
        <w:tc>
          <w:tcPr>
            <w:tcW w:w="9039" w:type="dxa"/>
          </w:tcPr>
          <w:p w:rsidR="00644B4E" w:rsidRPr="004317DC" w:rsidRDefault="00297474" w:rsidP="00F11293">
            <w:pPr>
              <w:tabs>
                <w:tab w:val="left" w:pos="2268"/>
              </w:tabs>
              <w:spacing w:line="480" w:lineRule="auto"/>
              <w:rPr>
                <w:sz w:val="24"/>
                <w:szCs w:val="28"/>
              </w:rPr>
            </w:pPr>
            <w:r w:rsidRPr="004317DC">
              <w:rPr>
                <w:sz w:val="24"/>
                <w:szCs w:val="28"/>
              </w:rPr>
              <w:t>12</w:t>
            </w:r>
            <w:r w:rsidR="00644B4E" w:rsidRPr="004317DC">
              <w:rPr>
                <w:sz w:val="24"/>
                <w:szCs w:val="28"/>
              </w:rPr>
              <w:t>.  Список используемой литературы</w:t>
            </w:r>
          </w:p>
        </w:tc>
      </w:tr>
    </w:tbl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53" w:lineRule="exact"/>
        <w:rPr>
          <w:sz w:val="20"/>
          <w:szCs w:val="20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644B4E" w:rsidRDefault="00644B4E" w:rsidP="00F11293">
      <w:pPr>
        <w:spacing w:line="276" w:lineRule="auto"/>
        <w:rPr>
          <w:b/>
          <w:bCs/>
          <w:sz w:val="28"/>
          <w:szCs w:val="28"/>
        </w:rPr>
      </w:pPr>
    </w:p>
    <w:p w:rsidR="00337AFB" w:rsidRDefault="00337AFB" w:rsidP="00B768F7">
      <w:pPr>
        <w:spacing w:line="276" w:lineRule="auto"/>
        <w:jc w:val="center"/>
        <w:rPr>
          <w:b/>
          <w:sz w:val="24"/>
          <w:szCs w:val="24"/>
        </w:rPr>
      </w:pPr>
    </w:p>
    <w:p w:rsidR="00CA27A4" w:rsidRPr="00B768F7" w:rsidRDefault="00B768F7" w:rsidP="00B768F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CA27A4" w:rsidRPr="00B768F7">
        <w:rPr>
          <w:b/>
          <w:sz w:val="24"/>
          <w:szCs w:val="24"/>
        </w:rPr>
        <w:t>Информационная карта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399"/>
        <w:gridCol w:w="6071"/>
      </w:tblGrid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CA27A4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A27A4" w:rsidRPr="000B4372" w:rsidRDefault="00CA27A4" w:rsidP="00CA27A4">
            <w:pPr>
              <w:pStyle w:val="ab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Образовательная организация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CA27A4" w:rsidP="00500E7E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 xml:space="preserve">Муниципальное бюджетное общеобразовательное учреждение «Зубово-Полянская гимназия» 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CA27A4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A27A4" w:rsidRPr="000B4372" w:rsidRDefault="00CA27A4" w:rsidP="00CA27A4">
            <w:pPr>
              <w:pStyle w:val="ab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Название программы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CA27A4" w:rsidP="000B4372">
            <w:pPr>
              <w:pStyle w:val="Default"/>
              <w:jc w:val="both"/>
              <w:rPr>
                <w:sz w:val="23"/>
                <w:szCs w:val="23"/>
                <w:lang w:eastAsia="en-US"/>
              </w:rPr>
            </w:pPr>
            <w:r w:rsidRPr="000B4372">
              <w:rPr>
                <w:szCs w:val="23"/>
                <w:lang w:eastAsia="en-US"/>
              </w:rPr>
              <w:t xml:space="preserve">Дополнительная общеобразовательная общеразвивающая программа технического направления «Робототехника» 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CA27A4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A27A4" w:rsidRPr="000B4372" w:rsidRDefault="00005585" w:rsidP="00CA27A4">
            <w:pPr>
              <w:pStyle w:val="ab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Направленность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005585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Техническая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CA27A4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A27A4" w:rsidRPr="000B4372" w:rsidRDefault="00005585" w:rsidP="00CA27A4">
            <w:pPr>
              <w:pStyle w:val="ab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Сведения о разработчиках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005585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Осипова Марина Владимировна, учитель физики и астрономии высшей квалификационной категории</w:t>
            </w:r>
          </w:p>
          <w:p w:rsidR="00005585" w:rsidRPr="000B4372" w:rsidRDefault="00005585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Левина Людмила Николаевна, заместитель директора по научно-методической работе</w:t>
            </w:r>
          </w:p>
        </w:tc>
      </w:tr>
      <w:tr w:rsidR="00005585" w:rsidRPr="000B4372" w:rsidTr="000B4372">
        <w:tc>
          <w:tcPr>
            <w:tcW w:w="1165" w:type="dxa"/>
            <w:shd w:val="clear" w:color="auto" w:fill="auto"/>
          </w:tcPr>
          <w:p w:rsidR="00005585" w:rsidRPr="000B4372" w:rsidRDefault="00005585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8667" w:type="dxa"/>
            <w:gridSpan w:val="2"/>
            <w:shd w:val="clear" w:color="auto" w:fill="auto"/>
          </w:tcPr>
          <w:p w:rsidR="00005585" w:rsidRPr="000B4372" w:rsidRDefault="00005585" w:rsidP="000B4372">
            <w:pPr>
              <w:pStyle w:val="ab"/>
              <w:jc w:val="both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Сведения о программе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432450" w:rsidP="00432450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5.1.</w:t>
            </w:r>
          </w:p>
        </w:tc>
        <w:tc>
          <w:tcPr>
            <w:tcW w:w="2410" w:type="dxa"/>
            <w:shd w:val="clear" w:color="auto" w:fill="auto"/>
          </w:tcPr>
          <w:p w:rsidR="00CA27A4" w:rsidRPr="000B4372" w:rsidRDefault="00432450" w:rsidP="00CA27A4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Тип программы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432450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Дополнительная общеобразовательная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432450" w:rsidP="00432450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5.2.</w:t>
            </w:r>
          </w:p>
        </w:tc>
        <w:tc>
          <w:tcPr>
            <w:tcW w:w="2410" w:type="dxa"/>
            <w:shd w:val="clear" w:color="auto" w:fill="auto"/>
          </w:tcPr>
          <w:p w:rsidR="00CA27A4" w:rsidRPr="000B4372" w:rsidRDefault="00432450" w:rsidP="00CA27A4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Вид программы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9242E4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О</w:t>
            </w:r>
            <w:r w:rsidR="00432450" w:rsidRPr="000B4372">
              <w:rPr>
                <w:sz w:val="24"/>
                <w:lang w:eastAsia="en-US"/>
              </w:rPr>
              <w:t>бщеразвивающая</w:t>
            </w:r>
            <w:r w:rsidRPr="000B4372">
              <w:rPr>
                <w:sz w:val="24"/>
                <w:lang w:eastAsia="en-US"/>
              </w:rPr>
              <w:t xml:space="preserve"> 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432450" w:rsidP="00432450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5.3.</w:t>
            </w:r>
          </w:p>
        </w:tc>
        <w:tc>
          <w:tcPr>
            <w:tcW w:w="2410" w:type="dxa"/>
            <w:shd w:val="clear" w:color="auto" w:fill="auto"/>
          </w:tcPr>
          <w:p w:rsidR="00CA27A4" w:rsidRPr="000B4372" w:rsidRDefault="00D94E8E" w:rsidP="00CA27A4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Принцип проектирования программы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D94E8E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 xml:space="preserve">Разноуровневая 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CA27A4" w:rsidRPr="000B4372" w:rsidRDefault="007A1330" w:rsidP="00432450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5.4.</w:t>
            </w:r>
          </w:p>
        </w:tc>
        <w:tc>
          <w:tcPr>
            <w:tcW w:w="2410" w:type="dxa"/>
            <w:shd w:val="clear" w:color="auto" w:fill="auto"/>
          </w:tcPr>
          <w:p w:rsidR="00CA27A4" w:rsidRPr="000B4372" w:rsidRDefault="007A1330" w:rsidP="00CA27A4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Срок реализации</w:t>
            </w:r>
          </w:p>
        </w:tc>
        <w:tc>
          <w:tcPr>
            <w:tcW w:w="6257" w:type="dxa"/>
            <w:shd w:val="clear" w:color="auto" w:fill="auto"/>
          </w:tcPr>
          <w:p w:rsidR="00CA27A4" w:rsidRPr="000B4372" w:rsidRDefault="007A1330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1 год</w:t>
            </w:r>
          </w:p>
        </w:tc>
      </w:tr>
      <w:tr w:rsidR="000B4372" w:rsidRPr="000B4372" w:rsidTr="000B4372">
        <w:tc>
          <w:tcPr>
            <w:tcW w:w="1165" w:type="dxa"/>
            <w:shd w:val="clear" w:color="auto" w:fill="auto"/>
          </w:tcPr>
          <w:p w:rsidR="00A53D3C" w:rsidRPr="000B4372" w:rsidRDefault="00A53D3C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5.5.</w:t>
            </w:r>
          </w:p>
        </w:tc>
        <w:tc>
          <w:tcPr>
            <w:tcW w:w="2410" w:type="dxa"/>
            <w:shd w:val="clear" w:color="auto" w:fill="auto"/>
          </w:tcPr>
          <w:p w:rsidR="00A53D3C" w:rsidRPr="000B4372" w:rsidRDefault="00A53D3C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Объём программы</w:t>
            </w:r>
          </w:p>
        </w:tc>
        <w:tc>
          <w:tcPr>
            <w:tcW w:w="6257" w:type="dxa"/>
            <w:shd w:val="clear" w:color="auto" w:fill="auto"/>
          </w:tcPr>
          <w:p w:rsidR="00A53D3C" w:rsidRPr="000B4372" w:rsidRDefault="00A53D3C" w:rsidP="00A53D3C">
            <w:pPr>
              <w:pStyle w:val="Default"/>
              <w:rPr>
                <w:sz w:val="23"/>
                <w:szCs w:val="23"/>
                <w:lang w:eastAsia="en-US"/>
              </w:rPr>
            </w:pPr>
            <w:r w:rsidRPr="000B4372">
              <w:rPr>
                <w:szCs w:val="23"/>
                <w:lang w:eastAsia="en-US"/>
              </w:rPr>
              <w:t>Базовый уровень – 1 год обучения – 36 часов</w:t>
            </w:r>
            <w:r w:rsidRPr="000B4372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A53D3C" w:rsidRPr="000B4372" w:rsidTr="000B4372">
        <w:tc>
          <w:tcPr>
            <w:tcW w:w="1165" w:type="dxa"/>
            <w:shd w:val="clear" w:color="auto" w:fill="auto"/>
          </w:tcPr>
          <w:p w:rsidR="00A53D3C" w:rsidRPr="000B4372" w:rsidRDefault="009242E4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5.6.</w:t>
            </w:r>
          </w:p>
        </w:tc>
        <w:tc>
          <w:tcPr>
            <w:tcW w:w="2410" w:type="dxa"/>
            <w:shd w:val="clear" w:color="auto" w:fill="auto"/>
          </w:tcPr>
          <w:p w:rsidR="00A53D3C" w:rsidRPr="000B4372" w:rsidRDefault="009242E4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Возраст обучающихся</w:t>
            </w:r>
          </w:p>
        </w:tc>
        <w:tc>
          <w:tcPr>
            <w:tcW w:w="6257" w:type="dxa"/>
            <w:shd w:val="clear" w:color="auto" w:fill="auto"/>
          </w:tcPr>
          <w:p w:rsidR="00A53D3C" w:rsidRPr="000B4372" w:rsidRDefault="004C3EA8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5-7 классы (10-12</w:t>
            </w:r>
            <w:r w:rsidR="009242E4" w:rsidRPr="000B4372">
              <w:rPr>
                <w:sz w:val="24"/>
                <w:lang w:eastAsia="en-US"/>
              </w:rPr>
              <w:t xml:space="preserve"> лет)</w:t>
            </w:r>
          </w:p>
        </w:tc>
      </w:tr>
      <w:tr w:rsidR="009242E4" w:rsidRPr="000B4372" w:rsidTr="000B4372">
        <w:tc>
          <w:tcPr>
            <w:tcW w:w="1165" w:type="dxa"/>
            <w:shd w:val="clear" w:color="auto" w:fill="auto"/>
          </w:tcPr>
          <w:p w:rsidR="009242E4" w:rsidRPr="000B4372" w:rsidRDefault="009242E4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5.7.</w:t>
            </w:r>
          </w:p>
        </w:tc>
        <w:tc>
          <w:tcPr>
            <w:tcW w:w="2410" w:type="dxa"/>
            <w:shd w:val="clear" w:color="auto" w:fill="auto"/>
          </w:tcPr>
          <w:p w:rsidR="009242E4" w:rsidRPr="000B4372" w:rsidRDefault="009242E4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Цель программы</w:t>
            </w:r>
          </w:p>
        </w:tc>
        <w:tc>
          <w:tcPr>
            <w:tcW w:w="6257" w:type="dxa"/>
            <w:shd w:val="clear" w:color="auto" w:fill="auto"/>
          </w:tcPr>
          <w:p w:rsidR="009242E4" w:rsidRPr="000B4372" w:rsidRDefault="009242E4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Развитие творческих способностей обучающихся путем изучения основ робототехники, конструирования, программирования и создания действующих моделей</w:t>
            </w:r>
          </w:p>
        </w:tc>
      </w:tr>
      <w:tr w:rsidR="00C37DB7" w:rsidRPr="000B4372" w:rsidTr="000B4372">
        <w:tc>
          <w:tcPr>
            <w:tcW w:w="1165" w:type="dxa"/>
            <w:shd w:val="clear" w:color="auto" w:fill="auto"/>
          </w:tcPr>
          <w:p w:rsidR="00C37DB7" w:rsidRPr="000B4372" w:rsidRDefault="00C37DB7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5.8.</w:t>
            </w:r>
          </w:p>
        </w:tc>
        <w:tc>
          <w:tcPr>
            <w:tcW w:w="2410" w:type="dxa"/>
            <w:shd w:val="clear" w:color="auto" w:fill="auto"/>
          </w:tcPr>
          <w:p w:rsidR="00C37DB7" w:rsidRPr="000B4372" w:rsidRDefault="00C37DB7" w:rsidP="00A53D3C">
            <w:pPr>
              <w:pStyle w:val="ab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Форма обучения</w:t>
            </w:r>
          </w:p>
        </w:tc>
        <w:tc>
          <w:tcPr>
            <w:tcW w:w="6257" w:type="dxa"/>
            <w:shd w:val="clear" w:color="auto" w:fill="auto"/>
          </w:tcPr>
          <w:p w:rsidR="00C37DB7" w:rsidRPr="000B4372" w:rsidRDefault="00C37DB7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Очная</w:t>
            </w:r>
          </w:p>
        </w:tc>
      </w:tr>
      <w:tr w:rsidR="00BD4181" w:rsidRPr="000B4372" w:rsidTr="000B4372">
        <w:tc>
          <w:tcPr>
            <w:tcW w:w="1165" w:type="dxa"/>
            <w:shd w:val="clear" w:color="auto" w:fill="auto"/>
          </w:tcPr>
          <w:p w:rsidR="00BD4181" w:rsidRPr="000B4372" w:rsidRDefault="00BD4181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D4181" w:rsidRPr="000B4372" w:rsidRDefault="00BD4181" w:rsidP="00A53D3C">
            <w:pPr>
              <w:pStyle w:val="ab"/>
              <w:rPr>
                <w:b/>
                <w:sz w:val="24"/>
                <w:lang w:eastAsia="en-US"/>
              </w:rPr>
            </w:pPr>
            <w:r w:rsidRPr="000B4372">
              <w:rPr>
                <w:b/>
                <w:sz w:val="24"/>
                <w:lang w:eastAsia="en-US"/>
              </w:rPr>
              <w:t>Краткое содержание</w:t>
            </w:r>
          </w:p>
        </w:tc>
        <w:tc>
          <w:tcPr>
            <w:tcW w:w="6257" w:type="dxa"/>
            <w:shd w:val="clear" w:color="auto" w:fill="auto"/>
          </w:tcPr>
          <w:p w:rsidR="00BD4181" w:rsidRPr="000B4372" w:rsidRDefault="003F5B27" w:rsidP="000B4372">
            <w:pPr>
              <w:pStyle w:val="ab"/>
              <w:jc w:val="both"/>
              <w:rPr>
                <w:sz w:val="24"/>
                <w:lang w:eastAsia="en-US"/>
              </w:rPr>
            </w:pPr>
            <w:r w:rsidRPr="000B4372">
              <w:rPr>
                <w:sz w:val="24"/>
                <w:lang w:eastAsia="en-US"/>
              </w:rPr>
              <w:t>Программа адаптирована к обучению конструированию роботов и программированию детей младшего школьного возраста.</w:t>
            </w:r>
            <w:r w:rsidR="00AE7C7A">
              <w:rPr>
                <w:sz w:val="24"/>
                <w:lang w:eastAsia="en-US"/>
              </w:rPr>
              <w:t xml:space="preserve"> </w:t>
            </w:r>
            <w:r w:rsidRPr="000B4372">
              <w:rPr>
                <w:sz w:val="24"/>
                <w:lang w:eastAsia="en-US"/>
              </w:rPr>
              <w:t>Занятия конструированием, программированием, техническими исследованиями, а также общение в процессе работы способствует разностороннему развитию учащихся. Интегрирование таких школьных предметов, как математика и технология, и пропедевтические курсы физики и информатики в учебном курсе Лего открывают широкие возможности для реализации современных образовательных концепций, овладения новыми навыками и формирования профессионального круга интересов детей.</w:t>
            </w:r>
          </w:p>
        </w:tc>
      </w:tr>
      <w:tr w:rsidR="008C4DC8" w:rsidRPr="000B4372" w:rsidTr="000B4372">
        <w:tc>
          <w:tcPr>
            <w:tcW w:w="1165" w:type="dxa"/>
            <w:shd w:val="clear" w:color="auto" w:fill="auto"/>
          </w:tcPr>
          <w:p w:rsidR="008C4DC8" w:rsidRPr="000B4372" w:rsidRDefault="008C4DC8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8C4DC8" w:rsidRPr="000B4372" w:rsidRDefault="008C4DC8" w:rsidP="008C4DC8">
            <w:pPr>
              <w:pStyle w:val="ab"/>
              <w:rPr>
                <w:b/>
                <w:sz w:val="24"/>
                <w:szCs w:val="24"/>
                <w:lang w:eastAsia="en-US"/>
              </w:rPr>
            </w:pPr>
            <w:r w:rsidRPr="000B4372">
              <w:rPr>
                <w:b/>
                <w:sz w:val="24"/>
                <w:szCs w:val="24"/>
                <w:lang w:eastAsia="en-US"/>
              </w:rPr>
              <w:t>Формы и методы образовательной деятельности</w:t>
            </w:r>
          </w:p>
        </w:tc>
        <w:tc>
          <w:tcPr>
            <w:tcW w:w="6257" w:type="dxa"/>
            <w:shd w:val="clear" w:color="auto" w:fill="auto"/>
          </w:tcPr>
          <w:p w:rsidR="008C4DC8" w:rsidRPr="008C4DC8" w:rsidRDefault="008C4DC8" w:rsidP="000B4372">
            <w:pPr>
              <w:pStyle w:val="Default"/>
              <w:jc w:val="both"/>
              <w:rPr>
                <w:lang w:eastAsia="en-US"/>
              </w:rPr>
            </w:pPr>
            <w:r w:rsidRPr="008C4DC8">
              <w:rPr>
                <w:lang w:eastAsia="en-US"/>
              </w:rPr>
              <w:t>Каждое занятие имеет теоретическую и практическую часть, что способствует более высокой сформированности необходимых знаний, умений и навыков. Курс является метапредметным, при его освоении формируются знания, умения и навыки, необходимые для проведения проектной и исследовательской деятельности по любым предметам в течение уч</w:t>
            </w:r>
            <w:r>
              <w:rPr>
                <w:lang w:eastAsia="en-US"/>
              </w:rPr>
              <w:t xml:space="preserve">ебного года. Практическая часть- возможность </w:t>
            </w:r>
            <w:r w:rsidRPr="008C4DC8">
              <w:rPr>
                <w:lang w:eastAsia="en-US"/>
              </w:rPr>
              <w:t>изучить основы робототехники, развивать творческие способности, научиться собирать роботов своими руками, используя конструктор.</w:t>
            </w:r>
          </w:p>
        </w:tc>
      </w:tr>
      <w:tr w:rsidR="00E36071" w:rsidRPr="000B4372" w:rsidTr="000B4372">
        <w:tc>
          <w:tcPr>
            <w:tcW w:w="1165" w:type="dxa"/>
            <w:shd w:val="clear" w:color="auto" w:fill="auto"/>
          </w:tcPr>
          <w:p w:rsidR="00E36071" w:rsidRPr="000B4372" w:rsidRDefault="00E36071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36071" w:rsidRPr="000B4372" w:rsidRDefault="00E36071" w:rsidP="008C4DC8">
            <w:pPr>
              <w:pStyle w:val="ab"/>
              <w:rPr>
                <w:b/>
                <w:sz w:val="24"/>
                <w:szCs w:val="24"/>
                <w:lang w:eastAsia="en-US"/>
              </w:rPr>
            </w:pPr>
            <w:r w:rsidRPr="000B4372">
              <w:rPr>
                <w:b/>
                <w:sz w:val="24"/>
                <w:szCs w:val="24"/>
                <w:lang w:eastAsia="en-US"/>
              </w:rPr>
              <w:t>Результативность реализации программы</w:t>
            </w:r>
          </w:p>
        </w:tc>
        <w:tc>
          <w:tcPr>
            <w:tcW w:w="6257" w:type="dxa"/>
            <w:shd w:val="clear" w:color="auto" w:fill="auto"/>
          </w:tcPr>
          <w:p w:rsidR="00F34038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t>Планирование результата освоения образовательной программы.</w:t>
            </w:r>
          </w:p>
          <w:p w:rsidR="00F34038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lastRenderedPageBreak/>
              <w:t>•</w:t>
            </w:r>
            <w:r w:rsidRPr="00F34038">
              <w:rPr>
                <w:lang w:eastAsia="en-US"/>
              </w:rPr>
              <w:tab/>
              <w:t>обучение самостоятельно собирать действующие модели, используя пошаговые инструкции конструктора;</w:t>
            </w:r>
          </w:p>
          <w:p w:rsidR="00F34038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t>•</w:t>
            </w:r>
            <w:r w:rsidRPr="00F34038">
              <w:rPr>
                <w:lang w:eastAsia="en-US"/>
              </w:rPr>
              <w:tab/>
              <w:t>формируется умение самостоятельно конструировать, собирать механические модели, используя детали конструкторов;</w:t>
            </w:r>
          </w:p>
          <w:p w:rsidR="00F34038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t>•</w:t>
            </w:r>
            <w:r w:rsidRPr="00F34038">
              <w:rPr>
                <w:lang w:eastAsia="en-US"/>
              </w:rPr>
              <w:tab/>
              <w:t>формируются навыки исследовательской деятельности путем наблюдений, сопоставлений действующих моделей с явлениями и законами природы;</w:t>
            </w:r>
          </w:p>
          <w:p w:rsidR="00F34038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t>•</w:t>
            </w:r>
            <w:r w:rsidRPr="00F34038">
              <w:rPr>
                <w:lang w:eastAsia="en-US"/>
              </w:rPr>
              <w:tab/>
              <w:t>развивается речь и логика, умение рассуждать, используя терминологию и обосновывать свои решения;</w:t>
            </w:r>
          </w:p>
          <w:p w:rsidR="00E36071" w:rsidRPr="00F34038" w:rsidRDefault="00F34038" w:rsidP="000B4372">
            <w:pPr>
              <w:pStyle w:val="Default"/>
              <w:jc w:val="both"/>
              <w:rPr>
                <w:lang w:eastAsia="en-US"/>
              </w:rPr>
            </w:pPr>
            <w:r w:rsidRPr="00F34038">
              <w:rPr>
                <w:lang w:eastAsia="en-US"/>
              </w:rPr>
              <w:t>•</w:t>
            </w:r>
            <w:r w:rsidRPr="00F34038">
              <w:rPr>
                <w:lang w:eastAsia="en-US"/>
              </w:rPr>
              <w:tab/>
              <w:t>формируются ключевые компетенции (духовно-нравственное становление, критическое мышление) элементы новой грамотности (информационная, визуальная).</w:t>
            </w:r>
          </w:p>
        </w:tc>
      </w:tr>
      <w:tr w:rsidR="005C226D" w:rsidRPr="000B4372" w:rsidTr="000B4372">
        <w:tc>
          <w:tcPr>
            <w:tcW w:w="1165" w:type="dxa"/>
            <w:shd w:val="clear" w:color="auto" w:fill="auto"/>
          </w:tcPr>
          <w:p w:rsidR="005C226D" w:rsidRPr="000B4372" w:rsidRDefault="005C226D" w:rsidP="000B4372">
            <w:pPr>
              <w:pStyle w:val="ab"/>
              <w:numPr>
                <w:ilvl w:val="0"/>
                <w:numId w:val="11"/>
              </w:num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C226D" w:rsidRPr="000B4372" w:rsidRDefault="005C226D" w:rsidP="005C226D">
            <w:pPr>
              <w:pStyle w:val="ab"/>
              <w:rPr>
                <w:b/>
                <w:sz w:val="24"/>
                <w:szCs w:val="24"/>
                <w:lang w:eastAsia="en-US"/>
              </w:rPr>
            </w:pPr>
            <w:r w:rsidRPr="000B4372">
              <w:rPr>
                <w:b/>
                <w:sz w:val="24"/>
                <w:szCs w:val="24"/>
                <w:lang w:eastAsia="en-US"/>
              </w:rPr>
              <w:t>Дата утверждения и последней корректировки программы</w:t>
            </w:r>
          </w:p>
        </w:tc>
        <w:tc>
          <w:tcPr>
            <w:tcW w:w="6257" w:type="dxa"/>
            <w:shd w:val="clear" w:color="auto" w:fill="auto"/>
          </w:tcPr>
          <w:p w:rsidR="005C226D" w:rsidRPr="000B4372" w:rsidRDefault="005C226D" w:rsidP="005C226D">
            <w:pPr>
              <w:pStyle w:val="Default"/>
              <w:rPr>
                <w:sz w:val="23"/>
                <w:szCs w:val="23"/>
                <w:lang w:eastAsia="en-US"/>
              </w:rPr>
            </w:pPr>
            <w:r w:rsidRPr="000B4372">
              <w:rPr>
                <w:sz w:val="23"/>
                <w:szCs w:val="23"/>
                <w:lang w:eastAsia="en-US"/>
              </w:rPr>
              <w:t xml:space="preserve">25.08.2021 год </w:t>
            </w:r>
          </w:p>
          <w:p w:rsidR="005C226D" w:rsidRPr="000B4372" w:rsidRDefault="005C226D" w:rsidP="005C226D">
            <w:pPr>
              <w:pStyle w:val="Default"/>
              <w:rPr>
                <w:sz w:val="23"/>
                <w:szCs w:val="23"/>
                <w:lang w:eastAsia="en-US"/>
              </w:rPr>
            </w:pPr>
            <w:r w:rsidRPr="000B4372">
              <w:rPr>
                <w:sz w:val="23"/>
                <w:szCs w:val="23"/>
                <w:lang w:eastAsia="en-US"/>
              </w:rPr>
              <w:t xml:space="preserve">01.09.2021 год </w:t>
            </w:r>
          </w:p>
        </w:tc>
      </w:tr>
    </w:tbl>
    <w:p w:rsidR="00CA27A4" w:rsidRDefault="00CA27A4" w:rsidP="00CA27A4">
      <w:pPr>
        <w:spacing w:line="276" w:lineRule="auto"/>
        <w:ind w:left="644"/>
        <w:jc w:val="both"/>
        <w:rPr>
          <w:sz w:val="28"/>
          <w:szCs w:val="28"/>
        </w:rPr>
      </w:pPr>
    </w:p>
    <w:p w:rsidR="00297474" w:rsidRPr="00297474" w:rsidRDefault="00297474" w:rsidP="00297474">
      <w:pPr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8"/>
        </w:rPr>
      </w:pPr>
      <w:r w:rsidRPr="00297474">
        <w:rPr>
          <w:b/>
          <w:bCs/>
          <w:sz w:val="24"/>
          <w:szCs w:val="28"/>
        </w:rPr>
        <w:t>Пояснительная записка.</w:t>
      </w:r>
    </w:p>
    <w:p w:rsidR="00297474" w:rsidRPr="00297474" w:rsidRDefault="00297474" w:rsidP="00297474">
      <w:pPr>
        <w:jc w:val="both"/>
        <w:rPr>
          <w:b/>
          <w:bCs/>
          <w:sz w:val="24"/>
          <w:szCs w:val="28"/>
        </w:rPr>
      </w:pPr>
    </w:p>
    <w:p w:rsidR="00297474" w:rsidRPr="00297474" w:rsidRDefault="00297474" w:rsidP="00297474">
      <w:pPr>
        <w:jc w:val="both"/>
        <w:rPr>
          <w:color w:val="000000"/>
          <w:sz w:val="24"/>
          <w:szCs w:val="28"/>
        </w:rPr>
      </w:pPr>
      <w:r w:rsidRPr="00297474">
        <w:rPr>
          <w:color w:val="000000"/>
          <w:sz w:val="24"/>
          <w:szCs w:val="28"/>
        </w:rPr>
        <w:t xml:space="preserve">      Образовательные конструкторы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течение всей будущей жизни.</w:t>
      </w:r>
    </w:p>
    <w:p w:rsidR="00297474" w:rsidRPr="00297474" w:rsidRDefault="00297474" w:rsidP="00297474">
      <w:pPr>
        <w:jc w:val="both"/>
        <w:rPr>
          <w:sz w:val="24"/>
          <w:szCs w:val="28"/>
        </w:rPr>
      </w:pPr>
      <w:r w:rsidRPr="00297474">
        <w:rPr>
          <w:sz w:val="24"/>
          <w:szCs w:val="28"/>
        </w:rPr>
        <w:t xml:space="preserve">     Дополнительная общеобразовательная общеразвивающая программа «Робототехника» (далее – программа) разработана согласно требованиям следующих нормативных документов:</w:t>
      </w:r>
    </w:p>
    <w:p w:rsidR="00297474" w:rsidRPr="00297474" w:rsidRDefault="00297474" w:rsidP="00297474">
      <w:pPr>
        <w:numPr>
          <w:ilvl w:val="0"/>
          <w:numId w:val="9"/>
        </w:numPr>
        <w:jc w:val="both"/>
        <w:rPr>
          <w:sz w:val="24"/>
          <w:szCs w:val="28"/>
        </w:rPr>
      </w:pPr>
      <w:r w:rsidRPr="00297474">
        <w:rPr>
          <w:sz w:val="24"/>
          <w:szCs w:val="28"/>
        </w:rPr>
        <w:t>Федеральному закону от 29 декабря 2012 г. № 273-ФЗ «Об образовании в Российской Федерации»;</w:t>
      </w:r>
    </w:p>
    <w:p w:rsidR="00297474" w:rsidRPr="00297474" w:rsidRDefault="00297474" w:rsidP="00297474">
      <w:pPr>
        <w:numPr>
          <w:ilvl w:val="0"/>
          <w:numId w:val="9"/>
        </w:numPr>
        <w:jc w:val="both"/>
        <w:rPr>
          <w:sz w:val="24"/>
          <w:szCs w:val="28"/>
        </w:rPr>
      </w:pPr>
      <w:r w:rsidRPr="00297474">
        <w:rPr>
          <w:sz w:val="24"/>
          <w:szCs w:val="28"/>
        </w:rPr>
        <w:t xml:space="preserve">Приказу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97474" w:rsidRDefault="00297474" w:rsidP="00297474">
      <w:pPr>
        <w:numPr>
          <w:ilvl w:val="0"/>
          <w:numId w:val="9"/>
        </w:numPr>
        <w:jc w:val="both"/>
        <w:rPr>
          <w:sz w:val="24"/>
          <w:szCs w:val="28"/>
        </w:rPr>
      </w:pPr>
      <w:r w:rsidRPr="00297474">
        <w:rPr>
          <w:sz w:val="24"/>
          <w:szCs w:val="28"/>
        </w:rPr>
        <w:t>Санитарным правилам СП 2.4.3648-20 «Санитарно-эпидемиологические требования к организациям воспитания и обучения, отдыха и оздоровления детей и молодёжи» (утверждены Постановлением Главного государственного санитарного врача Российской Федерации от 28.09.2020 г. №28).</w:t>
      </w:r>
    </w:p>
    <w:p w:rsidR="00127157" w:rsidRPr="00297474" w:rsidRDefault="00127157" w:rsidP="00127157">
      <w:pPr>
        <w:ind w:left="720"/>
        <w:jc w:val="both"/>
        <w:rPr>
          <w:sz w:val="24"/>
          <w:szCs w:val="28"/>
        </w:rPr>
      </w:pPr>
    </w:p>
    <w:p w:rsidR="00644B4E" w:rsidRPr="00D5647C" w:rsidRDefault="00D5647C" w:rsidP="00D5647C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 w:rsidR="00644B4E" w:rsidRPr="00D5647C">
        <w:rPr>
          <w:b/>
          <w:bCs/>
          <w:sz w:val="24"/>
          <w:szCs w:val="24"/>
        </w:rPr>
        <w:t>Робототехника</w:t>
      </w:r>
      <w:r w:rsidR="00644B4E" w:rsidRPr="00D5647C">
        <w:rPr>
          <w:sz w:val="24"/>
          <w:szCs w:val="24"/>
        </w:rPr>
        <w:t xml:space="preserve"> – одно из важных направлений развития науки и техники. Промышленность, медицина, военно-промышленный комплекс, сельское хозяйство – лишь немногие примеры сфер, где робототехнические механизмы нашли обширное применение. Роботы позволяют значительно снизить участие человека в тяжелой и опасной работе. Например, работа в оборонной, химической, атомной сферах, тушение пожаров без помощи операторов, выполнение спасательных операций или передвижение по заранее неизвестной местности. Постепенно роботы входят и в обычную жизнь человека. Использование мобильных роботов позволяет удовлетворять каждодневные потребности. Поэтому современное общество нуждается в квалифицированных специалистах в этой области.</w:t>
      </w:r>
    </w:p>
    <w:p w:rsidR="00644B4E" w:rsidRPr="00D5647C" w:rsidRDefault="00D5647C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644B4E" w:rsidRPr="00D5647C">
        <w:rPr>
          <w:b/>
          <w:bCs/>
          <w:sz w:val="24"/>
          <w:szCs w:val="24"/>
        </w:rPr>
        <w:t>Актуальность.</w:t>
      </w:r>
      <w:r w:rsidR="00644B4E" w:rsidRPr="00D5647C">
        <w:rPr>
          <w:sz w:val="24"/>
          <w:szCs w:val="24"/>
        </w:rPr>
        <w:t xml:space="preserve"> Актуальность введения легоконструирования и робототехники в образовательный процесс в </w:t>
      </w:r>
      <w:r w:rsidR="00A30449">
        <w:rPr>
          <w:sz w:val="24"/>
          <w:szCs w:val="24"/>
        </w:rPr>
        <w:t>среднем</w:t>
      </w:r>
      <w:r w:rsidR="00644B4E" w:rsidRPr="00D5647C">
        <w:rPr>
          <w:sz w:val="24"/>
          <w:szCs w:val="24"/>
        </w:rPr>
        <w:t xml:space="preserve"> звене обусловлено востребованностью развития широкого кругозора старшего школьника и формирования предпосылок универсальных учебных действий.</w:t>
      </w:r>
    </w:p>
    <w:p w:rsidR="00644B4E" w:rsidRPr="00D5647C" w:rsidRDefault="00A30449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 xml:space="preserve">Привлечение школьников к исследованиям в области робототехники, обмену технической информацией и начальными инженерными знаниями, развитию новых научно-технических идей, </w:t>
      </w:r>
      <w:r w:rsidR="00644B4E" w:rsidRPr="00D5647C">
        <w:rPr>
          <w:sz w:val="24"/>
          <w:szCs w:val="24"/>
        </w:rPr>
        <w:lastRenderedPageBreak/>
        <w:t>позволит создать необходимые условия для высокого качества образования, за счет использования в образовательном процессе новых педагогических подходов и применение новых информационных и коммуникативных технологий. Понимание феномена технологии, знание законов техники, позволит выпускнику школы соответствовать запросам времени и найти свое место в современной жизни. Предпосылки такого понимания формируются в начальной школе возрасте.</w:t>
      </w:r>
    </w:p>
    <w:p w:rsidR="00644B4E" w:rsidRPr="00D5647C" w:rsidRDefault="00A30449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>На сегодняшний день развитие технического творчества обусловлено Государственным заказом. В стратегии инновационного развития Российской Федерации указывается, что ключевыми характеристиками личности ребенка являются: навыки критического восприятия информации, способность к нестандартным решениям, креативность, изобретательность, способность работать в команде, инновационная активность, способности к техническому творчеству.</w:t>
      </w:r>
    </w:p>
    <w:p w:rsidR="00644B4E" w:rsidRPr="00D5647C" w:rsidRDefault="00A30449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 xml:space="preserve">Отличительной особенностью программы является то, что при её проектировании учитывались методики личностно-ориентированного свойства в условиях обучения начальной школы, а также дифференцированный подход к процессу обучения с учетом уровня интеллектуального развития воспитанников, уровня образованности, индивидуальных способностей и задатков, с учетом физических возможностей. Дети с ограниченными физическими возможностями также не остаются в стороне, занимаются робототехникой </w:t>
      </w:r>
      <w:r w:rsidR="004C3EA8">
        <w:rPr>
          <w:sz w:val="24"/>
          <w:szCs w:val="24"/>
        </w:rPr>
        <w:t xml:space="preserve">и </w:t>
      </w:r>
      <w:r w:rsidR="00644B4E" w:rsidRPr="00D5647C">
        <w:rPr>
          <w:sz w:val="24"/>
          <w:szCs w:val="24"/>
        </w:rPr>
        <w:t>легоконструированием.</w:t>
      </w:r>
    </w:p>
    <w:p w:rsidR="00644B4E" w:rsidRPr="00D5647C" w:rsidRDefault="00A30449" w:rsidP="00D5647C">
      <w:pPr>
        <w:pStyle w:val="a7"/>
        <w:tabs>
          <w:tab w:val="left" w:pos="10206"/>
        </w:tabs>
        <w:ind w:left="0" w:right="54"/>
        <w:jc w:val="both"/>
      </w:pPr>
      <w:r>
        <w:rPr>
          <w:b/>
          <w:bCs/>
        </w:rPr>
        <w:t xml:space="preserve">     </w:t>
      </w:r>
      <w:r w:rsidR="00644B4E" w:rsidRPr="00D5647C">
        <w:rPr>
          <w:b/>
          <w:bCs/>
        </w:rPr>
        <w:t>Новизна программы</w:t>
      </w:r>
      <w:r w:rsidR="00644B4E" w:rsidRPr="00D5647C">
        <w:t xml:space="preserve"> заключается в том, что программа адаптирована к обучению</w:t>
      </w:r>
      <w:r w:rsidR="00644B4E" w:rsidRPr="00D5647C">
        <w:rPr>
          <w:spacing w:val="1"/>
        </w:rPr>
        <w:t xml:space="preserve"> </w:t>
      </w:r>
      <w:r w:rsidR="00644B4E" w:rsidRPr="00D5647C">
        <w:t>конструированию</w:t>
      </w:r>
      <w:r w:rsidR="00644B4E" w:rsidRPr="00D5647C">
        <w:rPr>
          <w:spacing w:val="1"/>
        </w:rPr>
        <w:t xml:space="preserve"> </w:t>
      </w:r>
      <w:r w:rsidR="00644B4E" w:rsidRPr="00D5647C">
        <w:t>роботов</w:t>
      </w:r>
      <w:r w:rsidR="00644B4E" w:rsidRPr="00D5647C">
        <w:rPr>
          <w:spacing w:val="1"/>
        </w:rPr>
        <w:t xml:space="preserve"> </w:t>
      </w:r>
      <w:r w:rsidR="00644B4E" w:rsidRPr="00D5647C">
        <w:t>и</w:t>
      </w:r>
      <w:r w:rsidR="00644B4E" w:rsidRPr="00D5647C">
        <w:rPr>
          <w:spacing w:val="1"/>
        </w:rPr>
        <w:t xml:space="preserve"> </w:t>
      </w:r>
      <w:r w:rsidR="00644B4E" w:rsidRPr="00D5647C">
        <w:t>программированию</w:t>
      </w:r>
      <w:r w:rsidR="00644B4E" w:rsidRPr="00D5647C">
        <w:rPr>
          <w:spacing w:val="1"/>
        </w:rPr>
        <w:t xml:space="preserve"> </w:t>
      </w:r>
      <w:r w:rsidR="00644B4E" w:rsidRPr="00D5647C">
        <w:t>детей</w:t>
      </w:r>
      <w:r w:rsidR="00644B4E" w:rsidRPr="00D5647C">
        <w:rPr>
          <w:spacing w:val="1"/>
        </w:rPr>
        <w:t xml:space="preserve"> </w:t>
      </w:r>
      <w:r w:rsidR="004C3EA8">
        <w:t>среднего</w:t>
      </w:r>
      <w:r w:rsidR="00644B4E" w:rsidRPr="00D5647C">
        <w:t xml:space="preserve"> школьного возраста.</w:t>
      </w:r>
      <w:r w:rsidR="00644B4E" w:rsidRPr="00D5647C">
        <w:rPr>
          <w:spacing w:val="1"/>
        </w:rPr>
        <w:t xml:space="preserve"> </w:t>
      </w:r>
      <w:r w:rsidR="00644B4E" w:rsidRPr="00D5647C">
        <w:t>Занятия</w:t>
      </w:r>
      <w:r w:rsidR="00644B4E" w:rsidRPr="00D5647C">
        <w:rPr>
          <w:spacing w:val="1"/>
        </w:rPr>
        <w:t xml:space="preserve"> </w:t>
      </w:r>
      <w:r w:rsidR="00644B4E" w:rsidRPr="00D5647C">
        <w:t>конструированием, программированием, техническими исследованиями, а также общение</w:t>
      </w:r>
      <w:r w:rsidR="00644B4E" w:rsidRPr="00D5647C">
        <w:rPr>
          <w:spacing w:val="1"/>
        </w:rPr>
        <w:t xml:space="preserve"> </w:t>
      </w:r>
      <w:r w:rsidR="00644B4E" w:rsidRPr="00D5647C">
        <w:t>в процессе работы способствует разностороннему развитию учащихся. Интегрирование</w:t>
      </w:r>
      <w:r w:rsidR="00644B4E" w:rsidRPr="00D5647C">
        <w:rPr>
          <w:spacing w:val="1"/>
        </w:rPr>
        <w:t xml:space="preserve"> </w:t>
      </w:r>
      <w:r w:rsidR="00644B4E" w:rsidRPr="00D5647C">
        <w:t>таких</w:t>
      </w:r>
      <w:r w:rsidR="00644B4E" w:rsidRPr="00D5647C">
        <w:rPr>
          <w:spacing w:val="1"/>
        </w:rPr>
        <w:t xml:space="preserve"> </w:t>
      </w:r>
      <w:r w:rsidR="00644B4E" w:rsidRPr="00D5647C">
        <w:t>школьных</w:t>
      </w:r>
      <w:r w:rsidR="00644B4E" w:rsidRPr="00D5647C">
        <w:rPr>
          <w:spacing w:val="1"/>
        </w:rPr>
        <w:t xml:space="preserve"> </w:t>
      </w:r>
      <w:r w:rsidR="00644B4E" w:rsidRPr="00D5647C">
        <w:t>предметов,</w:t>
      </w:r>
      <w:r w:rsidR="00644B4E" w:rsidRPr="00D5647C">
        <w:rPr>
          <w:spacing w:val="1"/>
        </w:rPr>
        <w:t xml:space="preserve"> </w:t>
      </w:r>
      <w:r w:rsidR="00644B4E" w:rsidRPr="00D5647C">
        <w:t>как</w:t>
      </w:r>
      <w:r w:rsidR="00644B4E" w:rsidRPr="00D5647C">
        <w:rPr>
          <w:spacing w:val="1"/>
        </w:rPr>
        <w:t xml:space="preserve"> </w:t>
      </w:r>
      <w:r w:rsidR="00644B4E" w:rsidRPr="00D5647C">
        <w:t>математика</w:t>
      </w:r>
      <w:r w:rsidR="00644B4E" w:rsidRPr="00D5647C">
        <w:rPr>
          <w:spacing w:val="1"/>
        </w:rPr>
        <w:t xml:space="preserve"> </w:t>
      </w:r>
      <w:r w:rsidR="00644B4E" w:rsidRPr="00D5647C">
        <w:t>и</w:t>
      </w:r>
      <w:r w:rsidR="00644B4E" w:rsidRPr="00D5647C">
        <w:rPr>
          <w:spacing w:val="1"/>
        </w:rPr>
        <w:t xml:space="preserve"> </w:t>
      </w:r>
      <w:r w:rsidR="00644B4E" w:rsidRPr="00D5647C">
        <w:t>технология,</w:t>
      </w:r>
      <w:r w:rsidR="00644B4E" w:rsidRPr="00D5647C">
        <w:rPr>
          <w:spacing w:val="1"/>
        </w:rPr>
        <w:t xml:space="preserve"> </w:t>
      </w:r>
      <w:r w:rsidR="00644B4E" w:rsidRPr="00D5647C">
        <w:t>и</w:t>
      </w:r>
      <w:r w:rsidR="00644B4E" w:rsidRPr="00D5647C">
        <w:rPr>
          <w:spacing w:val="1"/>
        </w:rPr>
        <w:t xml:space="preserve"> </w:t>
      </w:r>
      <w:r w:rsidR="00644B4E" w:rsidRPr="00D5647C">
        <w:t>пропедевтические</w:t>
      </w:r>
      <w:r w:rsidR="00644B4E" w:rsidRPr="00D5647C">
        <w:rPr>
          <w:spacing w:val="1"/>
        </w:rPr>
        <w:t xml:space="preserve"> </w:t>
      </w:r>
      <w:r w:rsidR="00644B4E" w:rsidRPr="00D5647C">
        <w:t>курсы</w:t>
      </w:r>
      <w:r w:rsidR="00644B4E" w:rsidRPr="00D5647C">
        <w:rPr>
          <w:spacing w:val="-57"/>
        </w:rPr>
        <w:t xml:space="preserve"> </w:t>
      </w:r>
      <w:r w:rsidR="00644B4E" w:rsidRPr="00D5647C">
        <w:t>физики</w:t>
      </w:r>
      <w:r w:rsidR="00644B4E" w:rsidRPr="00D5647C">
        <w:rPr>
          <w:spacing w:val="1"/>
        </w:rPr>
        <w:t xml:space="preserve"> </w:t>
      </w:r>
      <w:r w:rsidR="00644B4E" w:rsidRPr="00D5647C">
        <w:t>и</w:t>
      </w:r>
      <w:r w:rsidR="00644B4E" w:rsidRPr="00D5647C">
        <w:rPr>
          <w:spacing w:val="1"/>
        </w:rPr>
        <w:t xml:space="preserve"> </w:t>
      </w:r>
      <w:r w:rsidR="00644B4E" w:rsidRPr="00D5647C">
        <w:t>информатики</w:t>
      </w:r>
      <w:r w:rsidR="00644B4E" w:rsidRPr="00D5647C">
        <w:rPr>
          <w:spacing w:val="1"/>
        </w:rPr>
        <w:t xml:space="preserve"> </w:t>
      </w:r>
      <w:r w:rsidR="00644B4E" w:rsidRPr="00D5647C">
        <w:t>в</w:t>
      </w:r>
      <w:r w:rsidR="00644B4E" w:rsidRPr="00D5647C">
        <w:rPr>
          <w:spacing w:val="1"/>
        </w:rPr>
        <w:t xml:space="preserve"> </w:t>
      </w:r>
      <w:r w:rsidR="00644B4E" w:rsidRPr="00D5647C">
        <w:t>учебном</w:t>
      </w:r>
      <w:r w:rsidR="00644B4E" w:rsidRPr="00D5647C">
        <w:rPr>
          <w:spacing w:val="1"/>
        </w:rPr>
        <w:t xml:space="preserve"> </w:t>
      </w:r>
      <w:r w:rsidR="00644B4E" w:rsidRPr="00D5647C">
        <w:t>курсе</w:t>
      </w:r>
      <w:r w:rsidR="00644B4E" w:rsidRPr="00D5647C">
        <w:rPr>
          <w:spacing w:val="1"/>
        </w:rPr>
        <w:t xml:space="preserve"> </w:t>
      </w:r>
      <w:r w:rsidR="00644B4E" w:rsidRPr="00D5647C">
        <w:t>Лего</w:t>
      </w:r>
      <w:r w:rsidR="00644B4E" w:rsidRPr="00D5647C">
        <w:rPr>
          <w:spacing w:val="1"/>
        </w:rPr>
        <w:t xml:space="preserve"> </w:t>
      </w:r>
      <w:r w:rsidR="00644B4E" w:rsidRPr="00D5647C">
        <w:t>открывают</w:t>
      </w:r>
      <w:r w:rsidR="00644B4E" w:rsidRPr="00D5647C">
        <w:rPr>
          <w:spacing w:val="1"/>
        </w:rPr>
        <w:t xml:space="preserve"> </w:t>
      </w:r>
      <w:r w:rsidR="00644B4E" w:rsidRPr="00D5647C">
        <w:t>широкие</w:t>
      </w:r>
      <w:r w:rsidR="00644B4E" w:rsidRPr="00D5647C">
        <w:rPr>
          <w:spacing w:val="1"/>
        </w:rPr>
        <w:t xml:space="preserve"> </w:t>
      </w:r>
      <w:r w:rsidR="00644B4E" w:rsidRPr="00D5647C">
        <w:t>возможности</w:t>
      </w:r>
      <w:r w:rsidR="00644B4E" w:rsidRPr="00D5647C">
        <w:rPr>
          <w:spacing w:val="1"/>
        </w:rPr>
        <w:t xml:space="preserve"> </w:t>
      </w:r>
      <w:r w:rsidR="00644B4E" w:rsidRPr="00D5647C">
        <w:t>для</w:t>
      </w:r>
      <w:r w:rsidR="00644B4E" w:rsidRPr="00D5647C">
        <w:rPr>
          <w:spacing w:val="1"/>
        </w:rPr>
        <w:t xml:space="preserve"> </w:t>
      </w:r>
      <w:r w:rsidR="00644B4E" w:rsidRPr="00D5647C">
        <w:t>реализации</w:t>
      </w:r>
      <w:r w:rsidR="00644B4E" w:rsidRPr="00D5647C">
        <w:rPr>
          <w:spacing w:val="1"/>
        </w:rPr>
        <w:t xml:space="preserve"> </w:t>
      </w:r>
      <w:r w:rsidR="00644B4E" w:rsidRPr="00D5647C">
        <w:t>современных</w:t>
      </w:r>
      <w:r w:rsidR="00644B4E" w:rsidRPr="00D5647C">
        <w:rPr>
          <w:spacing w:val="1"/>
        </w:rPr>
        <w:t xml:space="preserve"> </w:t>
      </w:r>
      <w:r w:rsidR="00644B4E" w:rsidRPr="00D5647C">
        <w:t>образовательных</w:t>
      </w:r>
      <w:r w:rsidR="00644B4E" w:rsidRPr="00D5647C">
        <w:rPr>
          <w:spacing w:val="1"/>
        </w:rPr>
        <w:t xml:space="preserve"> </w:t>
      </w:r>
      <w:r w:rsidR="00644B4E" w:rsidRPr="00D5647C">
        <w:t>концепций,</w:t>
      </w:r>
      <w:r w:rsidR="00644B4E" w:rsidRPr="00D5647C">
        <w:rPr>
          <w:spacing w:val="1"/>
        </w:rPr>
        <w:t xml:space="preserve"> </w:t>
      </w:r>
      <w:r w:rsidR="00644B4E" w:rsidRPr="00D5647C">
        <w:t>овладения</w:t>
      </w:r>
      <w:r w:rsidR="00644B4E" w:rsidRPr="00D5647C">
        <w:rPr>
          <w:spacing w:val="1"/>
        </w:rPr>
        <w:t xml:space="preserve"> </w:t>
      </w:r>
      <w:r w:rsidR="00644B4E" w:rsidRPr="00D5647C">
        <w:t>новыми</w:t>
      </w:r>
      <w:r w:rsidR="00644B4E" w:rsidRPr="00D5647C">
        <w:rPr>
          <w:spacing w:val="1"/>
        </w:rPr>
        <w:t xml:space="preserve"> </w:t>
      </w:r>
      <w:r w:rsidR="00644B4E" w:rsidRPr="00D5647C">
        <w:t>навыками</w:t>
      </w:r>
      <w:r w:rsidR="00644B4E" w:rsidRPr="00D5647C">
        <w:rPr>
          <w:spacing w:val="1"/>
        </w:rPr>
        <w:t xml:space="preserve"> </w:t>
      </w:r>
      <w:r w:rsidR="00644B4E" w:rsidRPr="00D5647C">
        <w:t>и</w:t>
      </w:r>
      <w:r w:rsidR="00644B4E" w:rsidRPr="00D5647C">
        <w:rPr>
          <w:spacing w:val="1"/>
        </w:rPr>
        <w:t xml:space="preserve"> </w:t>
      </w:r>
      <w:r w:rsidR="00644B4E" w:rsidRPr="00D5647C">
        <w:t>формирования</w:t>
      </w:r>
      <w:r w:rsidR="00644B4E" w:rsidRPr="00D5647C">
        <w:rPr>
          <w:spacing w:val="-1"/>
        </w:rPr>
        <w:t xml:space="preserve"> </w:t>
      </w:r>
      <w:r w:rsidR="00644B4E" w:rsidRPr="00D5647C">
        <w:t>профессионального</w:t>
      </w:r>
      <w:r w:rsidR="00644B4E" w:rsidRPr="00D5647C">
        <w:rPr>
          <w:spacing w:val="-3"/>
        </w:rPr>
        <w:t xml:space="preserve"> </w:t>
      </w:r>
      <w:r w:rsidR="00644B4E" w:rsidRPr="00D5647C">
        <w:t>круга</w:t>
      </w:r>
      <w:r w:rsidR="00644B4E" w:rsidRPr="00D5647C">
        <w:rPr>
          <w:spacing w:val="-1"/>
        </w:rPr>
        <w:t xml:space="preserve"> </w:t>
      </w:r>
      <w:r w:rsidR="00644B4E" w:rsidRPr="00D5647C">
        <w:t>интересов</w:t>
      </w:r>
      <w:r w:rsidR="00644B4E" w:rsidRPr="00D5647C">
        <w:rPr>
          <w:spacing w:val="-1"/>
        </w:rPr>
        <w:t xml:space="preserve"> </w:t>
      </w:r>
      <w:r w:rsidR="00644B4E" w:rsidRPr="00D5647C">
        <w:t>детей.</w:t>
      </w:r>
    </w:p>
    <w:p w:rsidR="00644B4E" w:rsidRPr="00D5647C" w:rsidRDefault="00A30449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44B4E" w:rsidRPr="00D5647C">
        <w:rPr>
          <w:b/>
          <w:bCs/>
          <w:sz w:val="24"/>
          <w:szCs w:val="24"/>
        </w:rPr>
        <w:t xml:space="preserve">Адресат </w:t>
      </w:r>
      <w:r w:rsidR="00644B4E" w:rsidRPr="00A30449">
        <w:rPr>
          <w:b/>
          <w:bCs/>
          <w:sz w:val="24"/>
          <w:szCs w:val="24"/>
        </w:rPr>
        <w:t>прогр</w:t>
      </w:r>
      <w:r w:rsidR="00644B4E" w:rsidRPr="00A30449">
        <w:rPr>
          <w:b/>
          <w:sz w:val="24"/>
          <w:szCs w:val="24"/>
        </w:rPr>
        <w:t>аммы</w:t>
      </w:r>
      <w:r w:rsidR="00644B4E" w:rsidRPr="00D5647C">
        <w:rPr>
          <w:sz w:val="24"/>
          <w:szCs w:val="24"/>
        </w:rPr>
        <w:t>. Предлагаемая программа</w:t>
      </w:r>
      <w:r w:rsidR="004C3EA8">
        <w:rPr>
          <w:sz w:val="24"/>
          <w:szCs w:val="24"/>
        </w:rPr>
        <w:t xml:space="preserve"> предназначена для обучающихся 10</w:t>
      </w:r>
      <w:r w:rsidR="00644B4E" w:rsidRPr="00D5647C">
        <w:rPr>
          <w:sz w:val="24"/>
          <w:szCs w:val="24"/>
        </w:rPr>
        <w:t>-12 лет, проявляющих интерес к данной области деятельности, желающих: изучить основы робототехники, развивать творческие способности, научиться собирать роботов своими руками, используя конструктор.</w:t>
      </w:r>
    </w:p>
    <w:p w:rsidR="00644B4E" w:rsidRPr="00D5647C" w:rsidRDefault="00A30449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 xml:space="preserve">Чем раньше ребенок познает технические науки, природные явления, тем легче ему ориентироваться в огромном многообразии законов природы и общества в более старшем возрасте. 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На базе данного конструктора обучающиеся развивают: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математические способности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логику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фантазию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усидчивость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настойчивость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способность довести задуманное до конца</w:t>
      </w:r>
    </w:p>
    <w:p w:rsidR="00644B4E" w:rsidRPr="00D5647C" w:rsidRDefault="00644B4E" w:rsidP="00A30449">
      <w:pPr>
        <w:numPr>
          <w:ilvl w:val="0"/>
          <w:numId w:val="12"/>
        </w:num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уверенность в себе.</w:t>
      </w:r>
    </w:p>
    <w:p w:rsidR="00AE7C7A" w:rsidRDefault="004317DC" w:rsidP="004317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644B4E" w:rsidRPr="00D5647C" w:rsidRDefault="00AE7C7A" w:rsidP="004317D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4317DC">
        <w:rPr>
          <w:b/>
          <w:bCs/>
          <w:sz w:val="24"/>
          <w:szCs w:val="24"/>
        </w:rPr>
        <w:t xml:space="preserve"> Уровень освоения</w:t>
      </w:r>
      <w:r w:rsidR="004317DC" w:rsidRPr="00D5647C">
        <w:rPr>
          <w:b/>
          <w:bCs/>
          <w:sz w:val="24"/>
          <w:szCs w:val="24"/>
        </w:rPr>
        <w:t>:</w:t>
      </w:r>
      <w:r w:rsidR="004317DC">
        <w:rPr>
          <w:b/>
          <w:bCs/>
          <w:sz w:val="24"/>
          <w:szCs w:val="24"/>
        </w:rPr>
        <w:t xml:space="preserve"> стартовый</w:t>
      </w:r>
    </w:p>
    <w:p w:rsidR="00644B4E" w:rsidRPr="00D5647C" w:rsidRDefault="00B575DE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>Кроме того</w:t>
      </w:r>
      <w:r w:rsidR="00154189" w:rsidRPr="00D5647C">
        <w:rPr>
          <w:sz w:val="24"/>
          <w:szCs w:val="24"/>
        </w:rPr>
        <w:t>,</w:t>
      </w:r>
      <w:r w:rsidR="00644B4E" w:rsidRPr="00D5647C">
        <w:rPr>
          <w:sz w:val="24"/>
          <w:szCs w:val="24"/>
        </w:rPr>
        <w:t xml:space="preserve"> познают законы физики, основы механики и информатики. Использование роботов делает процесс обучения более интересным и понятным. Ребенок лучше разбирается в том, что создал и увидел сам.</w:t>
      </w:r>
    </w:p>
    <w:p w:rsidR="00644B4E" w:rsidRPr="00D5647C" w:rsidRDefault="00B575DE" w:rsidP="00D564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44B4E" w:rsidRPr="00D5647C">
        <w:rPr>
          <w:b/>
          <w:bCs/>
          <w:sz w:val="24"/>
          <w:szCs w:val="24"/>
        </w:rPr>
        <w:t xml:space="preserve">Кадровое обеспечение: 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программу реализует педагог дополнительного образования.</w:t>
      </w:r>
    </w:p>
    <w:p w:rsidR="00644B4E" w:rsidRPr="00D5647C" w:rsidRDefault="00B575DE" w:rsidP="00D564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44B4E" w:rsidRPr="00D5647C">
        <w:rPr>
          <w:b/>
          <w:bCs/>
          <w:sz w:val="24"/>
          <w:szCs w:val="24"/>
        </w:rPr>
        <w:t>Объем программы и срок реализации программы</w:t>
      </w:r>
    </w:p>
    <w:p w:rsidR="00644B4E" w:rsidRPr="00D5647C" w:rsidRDefault="00B575DE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>Программа рассчитана на один учебный год. Общее количество учебных часов на весь период обучения-36 часов в год. Срок освоения программы: 36 недель.</w:t>
      </w:r>
    </w:p>
    <w:p w:rsidR="00644B4E" w:rsidRPr="00D5647C" w:rsidRDefault="00B575DE" w:rsidP="00D564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44B4E" w:rsidRPr="00D5647C">
        <w:rPr>
          <w:b/>
          <w:bCs/>
          <w:sz w:val="24"/>
          <w:szCs w:val="24"/>
        </w:rPr>
        <w:t>Условия реализации программы</w:t>
      </w:r>
    </w:p>
    <w:p w:rsidR="00644B4E" w:rsidRPr="00D5647C" w:rsidRDefault="00B575DE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>Для обучения по программе принимаются все желающие, без ограничений. Группы: профильные, состав – постоянный, набор обучающихся - свободный.</w:t>
      </w:r>
    </w:p>
    <w:p w:rsidR="00644B4E" w:rsidRPr="00D5647C" w:rsidRDefault="00B575DE" w:rsidP="00D56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44B4E" w:rsidRPr="00D5647C">
        <w:rPr>
          <w:sz w:val="24"/>
          <w:szCs w:val="24"/>
        </w:rPr>
        <w:t>Количество обучающихся в группах: от 10 до</w:t>
      </w:r>
      <w:r>
        <w:rPr>
          <w:sz w:val="24"/>
          <w:szCs w:val="24"/>
        </w:rPr>
        <w:t xml:space="preserve"> 1</w:t>
      </w:r>
      <w:r w:rsidR="00644B4E" w:rsidRPr="00D5647C">
        <w:rPr>
          <w:sz w:val="24"/>
          <w:szCs w:val="24"/>
        </w:rPr>
        <w:t>5 человек.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</w:p>
    <w:p w:rsidR="00644B4E" w:rsidRPr="00D5647C" w:rsidRDefault="00F66AAA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644B4E" w:rsidRPr="00D5647C">
        <w:rPr>
          <w:b/>
          <w:bCs/>
          <w:sz w:val="24"/>
          <w:szCs w:val="24"/>
        </w:rPr>
        <w:t>Формы проведения занятий</w:t>
      </w:r>
      <w:r w:rsidR="00644B4E" w:rsidRPr="00D5647C">
        <w:rPr>
          <w:sz w:val="24"/>
          <w:szCs w:val="24"/>
        </w:rPr>
        <w:t>: игра, практические задания, рассказ, сюжетно-ролевые игры.</w:t>
      </w:r>
    </w:p>
    <w:p w:rsidR="00644B4E" w:rsidRPr="00D5647C" w:rsidRDefault="00F66AAA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44B4E" w:rsidRPr="00D5647C">
        <w:rPr>
          <w:b/>
          <w:bCs/>
          <w:sz w:val="24"/>
          <w:szCs w:val="24"/>
        </w:rPr>
        <w:t>Режим занятий</w:t>
      </w:r>
      <w:r w:rsidR="00644B4E" w:rsidRPr="00D5647C">
        <w:rPr>
          <w:sz w:val="24"/>
          <w:szCs w:val="24"/>
        </w:rPr>
        <w:t>: 1 раз в неделю по 1 академическому часу, 45 мин. в соответствии с расписанием занятий.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</w:p>
    <w:p w:rsidR="00644B4E" w:rsidRPr="00D5647C" w:rsidRDefault="00B768F7" w:rsidP="00B768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644B4E" w:rsidRPr="00D5647C">
        <w:rPr>
          <w:b/>
          <w:bCs/>
          <w:sz w:val="24"/>
          <w:szCs w:val="24"/>
        </w:rPr>
        <w:t>Цель и задачи программы</w:t>
      </w:r>
    </w:p>
    <w:p w:rsidR="00644B4E" w:rsidRPr="00D5647C" w:rsidRDefault="00F66AAA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644B4E" w:rsidRPr="00D5647C">
        <w:rPr>
          <w:b/>
          <w:bCs/>
          <w:sz w:val="24"/>
          <w:szCs w:val="24"/>
        </w:rPr>
        <w:t>Цель</w:t>
      </w:r>
      <w:r w:rsidR="00644B4E" w:rsidRPr="00D5647C">
        <w:rPr>
          <w:sz w:val="24"/>
          <w:szCs w:val="24"/>
        </w:rPr>
        <w:t xml:space="preserve">: 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  <w:r w:rsidRPr="00D5647C">
        <w:rPr>
          <w:sz w:val="24"/>
          <w:szCs w:val="24"/>
        </w:rPr>
        <w:t>развитие творческих способностей обучающихся путем изучения основ робототехники, конструирования, программирования и создания действующих моделей.</w:t>
      </w:r>
    </w:p>
    <w:p w:rsidR="00644B4E" w:rsidRPr="00D5647C" w:rsidRDefault="00F66AAA" w:rsidP="00D564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44B4E" w:rsidRPr="00D5647C">
        <w:rPr>
          <w:b/>
          <w:bCs/>
          <w:sz w:val="24"/>
          <w:szCs w:val="24"/>
        </w:rPr>
        <w:t>Задачи</w:t>
      </w:r>
      <w:r w:rsidR="00644B4E" w:rsidRPr="00D5647C">
        <w:rPr>
          <w:sz w:val="24"/>
          <w:szCs w:val="24"/>
        </w:rPr>
        <w:t xml:space="preserve">: </w:t>
      </w:r>
    </w:p>
    <w:p w:rsidR="00644B4E" w:rsidRPr="00D5647C" w:rsidRDefault="00644B4E" w:rsidP="00D5647C">
      <w:pPr>
        <w:jc w:val="both"/>
        <w:rPr>
          <w:sz w:val="24"/>
          <w:szCs w:val="24"/>
        </w:rPr>
      </w:pPr>
    </w:p>
    <w:p w:rsidR="00644B4E" w:rsidRPr="00D5647C" w:rsidRDefault="00644B4E" w:rsidP="00D5647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 w:rsidRPr="00D5647C">
        <w:rPr>
          <w:sz w:val="24"/>
          <w:szCs w:val="24"/>
        </w:rPr>
        <w:t>Научить детей самостоятельно собирать действующие модели, используя пошаговые инструкции конструктора.</w:t>
      </w:r>
    </w:p>
    <w:p w:rsidR="00644B4E" w:rsidRPr="00D5647C" w:rsidRDefault="00644B4E" w:rsidP="00D5647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 w:rsidRPr="00D5647C">
        <w:rPr>
          <w:sz w:val="24"/>
          <w:szCs w:val="24"/>
        </w:rPr>
        <w:t>Формировать умение самостоятельно конструировать, собирать механические модели, используя детали конструкторов.</w:t>
      </w:r>
    </w:p>
    <w:p w:rsidR="00644B4E" w:rsidRPr="00D5647C" w:rsidRDefault="00644B4E" w:rsidP="00D5647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 w:rsidRPr="00D5647C">
        <w:rPr>
          <w:sz w:val="24"/>
          <w:szCs w:val="24"/>
        </w:rPr>
        <w:t>Формировать навыки исследовательской деятельности путем наблюдений, сопоставлений действующих моделей с явлениями и законами природы.</w:t>
      </w:r>
    </w:p>
    <w:p w:rsidR="00644B4E" w:rsidRPr="00D5647C" w:rsidRDefault="00644B4E" w:rsidP="00D5647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 w:rsidRPr="00D5647C">
        <w:rPr>
          <w:sz w:val="24"/>
          <w:szCs w:val="24"/>
        </w:rPr>
        <w:t>Развивать речь и логику, умение рассуждать, используя терминологию и обосновывать свои решения.</w:t>
      </w:r>
    </w:p>
    <w:p w:rsidR="00644B4E" w:rsidRPr="00D5647C" w:rsidRDefault="00644B4E" w:rsidP="00D5647C">
      <w:pPr>
        <w:numPr>
          <w:ilvl w:val="0"/>
          <w:numId w:val="7"/>
        </w:numPr>
        <w:ind w:hanging="720"/>
        <w:jc w:val="both"/>
        <w:rPr>
          <w:sz w:val="24"/>
          <w:szCs w:val="24"/>
        </w:rPr>
      </w:pPr>
      <w:r w:rsidRPr="00D5647C">
        <w:rPr>
          <w:sz w:val="24"/>
          <w:szCs w:val="24"/>
        </w:rPr>
        <w:t>Формировать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:rsidR="0015623F" w:rsidRPr="00F11293" w:rsidRDefault="0015623F" w:rsidP="00F66AAA">
      <w:pPr>
        <w:jc w:val="both"/>
        <w:rPr>
          <w:sz w:val="28"/>
          <w:szCs w:val="28"/>
        </w:rPr>
      </w:pPr>
    </w:p>
    <w:p w:rsidR="00644B4E" w:rsidRPr="00F66AAA" w:rsidRDefault="00B768F7" w:rsidP="00B768F7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 xml:space="preserve">4. </w:t>
      </w:r>
      <w:r w:rsidR="00644B4E" w:rsidRPr="00F66AAA">
        <w:rPr>
          <w:b/>
          <w:bCs/>
          <w:sz w:val="24"/>
          <w:szCs w:val="28"/>
          <w:lang w:eastAsia="ar-SA"/>
        </w:rPr>
        <w:t>Учебный план программы</w:t>
      </w:r>
    </w:p>
    <w:p w:rsidR="00644B4E" w:rsidRDefault="00644B4E" w:rsidP="00F66AAA">
      <w:pPr>
        <w:jc w:val="both"/>
        <w:rPr>
          <w:b/>
          <w:bCs/>
          <w:sz w:val="28"/>
          <w:szCs w:val="28"/>
          <w:lang w:eastAsia="ar-SA"/>
        </w:rPr>
      </w:pPr>
    </w:p>
    <w:tbl>
      <w:tblPr>
        <w:tblW w:w="103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4540"/>
        <w:gridCol w:w="915"/>
        <w:gridCol w:w="1080"/>
        <w:gridCol w:w="1278"/>
        <w:gridCol w:w="1782"/>
      </w:tblGrid>
      <w:tr w:rsidR="00644B4E" w:rsidRPr="00F66AAA" w:rsidTr="00D46563">
        <w:trPr>
          <w:trHeight w:val="60"/>
        </w:trPr>
        <w:tc>
          <w:tcPr>
            <w:tcW w:w="713" w:type="dxa"/>
          </w:tcPr>
          <w:p w:rsidR="00644B4E" w:rsidRPr="005E5376" w:rsidRDefault="005E5376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40" w:type="dxa"/>
          </w:tcPr>
          <w:p w:rsidR="00644B4E" w:rsidRPr="005E5376" w:rsidRDefault="00644B4E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5376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915" w:type="dxa"/>
          </w:tcPr>
          <w:p w:rsidR="00644B4E" w:rsidRPr="005E5376" w:rsidRDefault="00644B4E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53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644B4E" w:rsidRPr="005E5376" w:rsidRDefault="00644B4E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537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8" w:type="dxa"/>
          </w:tcPr>
          <w:p w:rsidR="00644B4E" w:rsidRPr="005E5376" w:rsidRDefault="00644B4E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537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82" w:type="dxa"/>
          </w:tcPr>
          <w:p w:rsidR="00644B4E" w:rsidRPr="005E5376" w:rsidRDefault="00644B4E" w:rsidP="005E53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E5376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644B4E" w:rsidRPr="00F66AAA" w:rsidTr="00D46563">
        <w:trPr>
          <w:trHeight w:val="60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Вводное занятие.</w:t>
            </w:r>
            <w:r w:rsidRPr="00F66AAA">
              <w:rPr>
                <w:sz w:val="24"/>
                <w:szCs w:val="24"/>
              </w:rPr>
              <w:tab/>
            </w:r>
          </w:p>
          <w:p w:rsidR="001E51CA" w:rsidRPr="00F66AAA" w:rsidRDefault="001E51CA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Техника безопасности.</w:t>
            </w:r>
            <w:r w:rsidRPr="00F66AAA">
              <w:rPr>
                <w:sz w:val="24"/>
                <w:szCs w:val="24"/>
              </w:rPr>
              <w:tab/>
            </w:r>
          </w:p>
          <w:p w:rsidR="001E51CA" w:rsidRPr="00F66AAA" w:rsidRDefault="001E51CA" w:rsidP="001E5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Рабочее место.</w:t>
            </w:r>
            <w:r w:rsidRPr="00F66AAA">
              <w:rPr>
                <w:sz w:val="24"/>
                <w:szCs w:val="24"/>
              </w:rPr>
              <w:tab/>
            </w:r>
            <w:r w:rsidRPr="00F66AAA">
              <w:rPr>
                <w:sz w:val="24"/>
                <w:szCs w:val="24"/>
              </w:rPr>
              <w:tab/>
            </w:r>
          </w:p>
          <w:p w:rsidR="00644B4E" w:rsidRPr="00F66AAA" w:rsidRDefault="00644B4E" w:rsidP="001E5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История развития робототехники в нашей стране.</w:t>
            </w:r>
            <w:r w:rsidRPr="00F66AAA">
              <w:rPr>
                <w:sz w:val="24"/>
                <w:szCs w:val="24"/>
              </w:rPr>
              <w:tab/>
            </w:r>
            <w:r w:rsidRPr="00F66AAA">
              <w:rPr>
                <w:sz w:val="24"/>
                <w:szCs w:val="24"/>
              </w:rPr>
              <w:tab/>
            </w:r>
            <w:r w:rsidRPr="00F66AAA">
              <w:rPr>
                <w:sz w:val="24"/>
                <w:szCs w:val="24"/>
              </w:rPr>
              <w:tab/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Беседа, опрос, игра, контрольные задания</w:t>
            </w:r>
          </w:p>
        </w:tc>
      </w:tr>
      <w:tr w:rsidR="00644B4E" w:rsidRPr="00F66AAA" w:rsidTr="00D46563">
        <w:trPr>
          <w:trHeight w:val="60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Знакомство с деталями конструктора</w:t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vMerge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F66AAA" w:rsidTr="00D46563">
        <w:trPr>
          <w:trHeight w:val="336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Построение механизмов</w:t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vMerge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F66AAA" w:rsidTr="00D46563">
        <w:trPr>
          <w:trHeight w:val="210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Основы программирования моделей</w:t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  <w:vMerge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F66AAA" w:rsidTr="00D46563">
        <w:trPr>
          <w:trHeight w:val="315"/>
        </w:trPr>
        <w:tc>
          <w:tcPr>
            <w:tcW w:w="713" w:type="dxa"/>
            <w:vAlign w:val="bottom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vAlign w:val="bottom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Конструирование программируемых моделей.</w:t>
            </w:r>
          </w:p>
        </w:tc>
        <w:tc>
          <w:tcPr>
            <w:tcW w:w="915" w:type="dxa"/>
            <w:vAlign w:val="bottom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bottom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bottom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vMerge/>
            <w:vAlign w:val="bottom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F66AAA" w:rsidTr="00D46563">
        <w:trPr>
          <w:trHeight w:val="519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6.</w:t>
            </w: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Заключительное занятие.</w:t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F66AAA" w:rsidTr="00D46563">
        <w:trPr>
          <w:trHeight w:val="405"/>
        </w:trPr>
        <w:tc>
          <w:tcPr>
            <w:tcW w:w="713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644B4E" w:rsidRPr="00F66AAA" w:rsidRDefault="00644B4E" w:rsidP="00F112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6AAA">
              <w:rPr>
                <w:sz w:val="24"/>
                <w:szCs w:val="24"/>
              </w:rPr>
              <w:t>25</w:t>
            </w:r>
          </w:p>
        </w:tc>
        <w:tc>
          <w:tcPr>
            <w:tcW w:w="1782" w:type="dxa"/>
            <w:vMerge/>
          </w:tcPr>
          <w:p w:rsidR="00644B4E" w:rsidRPr="00F66AAA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D63DC" w:rsidRDefault="001D63DC" w:rsidP="00F11293">
      <w:pPr>
        <w:spacing w:line="276" w:lineRule="auto"/>
        <w:jc w:val="both"/>
        <w:rPr>
          <w:b/>
          <w:bCs/>
          <w:sz w:val="24"/>
          <w:szCs w:val="24"/>
        </w:rPr>
      </w:pPr>
    </w:p>
    <w:p w:rsidR="00500E7E" w:rsidRPr="00F66AAA" w:rsidRDefault="00500E7E" w:rsidP="00F11293">
      <w:pPr>
        <w:spacing w:line="276" w:lineRule="auto"/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0173"/>
      </w:tblGrid>
      <w:tr w:rsidR="00644B4E" w:rsidRPr="000C4C9E">
        <w:tc>
          <w:tcPr>
            <w:tcW w:w="10173" w:type="dxa"/>
          </w:tcPr>
          <w:p w:rsidR="00644B4E" w:rsidRPr="000C4C9E" w:rsidRDefault="00B768F7" w:rsidP="00526E3F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4"/>
                <w:szCs w:val="28"/>
                <w:lang w:eastAsia="ar-SA"/>
              </w:rPr>
              <w:t>5.</w:t>
            </w:r>
            <w:r w:rsidR="00644B4E" w:rsidRPr="00650ECC">
              <w:rPr>
                <w:b/>
                <w:bCs/>
                <w:sz w:val="24"/>
                <w:szCs w:val="28"/>
                <w:lang w:eastAsia="ar-SA"/>
              </w:rPr>
              <w:t>Содержание учебного плана программы</w:t>
            </w:r>
          </w:p>
        </w:tc>
      </w:tr>
    </w:tbl>
    <w:p w:rsidR="00644B4E" w:rsidRPr="00650ECC" w:rsidRDefault="00540AED" w:rsidP="00540AE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44B4E" w:rsidRPr="00650ECC">
        <w:rPr>
          <w:b/>
          <w:sz w:val="24"/>
          <w:szCs w:val="24"/>
        </w:rPr>
        <w:t>Вводное занятие</w:t>
      </w:r>
      <w:r w:rsidR="00644B4E" w:rsidRPr="00650ECC">
        <w:rPr>
          <w:sz w:val="24"/>
          <w:szCs w:val="24"/>
        </w:rPr>
        <w:t>. Техника безопасности. Рабочее место. История развития робототехники в нашей стране.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: История развития робототехники в мире.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Значение робототехники в научно техническом прогрессе.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Знакомство с конструктором.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Вводный инструктаж по технике безопасности.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b/>
          <w:sz w:val="24"/>
          <w:szCs w:val="24"/>
        </w:rPr>
        <w:lastRenderedPageBreak/>
        <w:t>2.Знакомство   с   деталями   конструктора</w:t>
      </w:r>
      <w:r w:rsidRPr="00650ECC">
        <w:rPr>
          <w:sz w:val="24"/>
          <w:szCs w:val="24"/>
        </w:rPr>
        <w:t xml:space="preserve">.   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2.1.</w:t>
      </w:r>
      <w:r w:rsidR="00DB15FC" w:rsidRPr="00650ECC">
        <w:rPr>
          <w:sz w:val="24"/>
          <w:szCs w:val="24"/>
        </w:rPr>
        <w:t xml:space="preserve"> </w:t>
      </w:r>
      <w:r w:rsidRPr="00650ECC">
        <w:rPr>
          <w:sz w:val="24"/>
          <w:szCs w:val="24"/>
        </w:rPr>
        <w:t>Детали для построения корпуса или каркаса (балки)</w:t>
      </w:r>
    </w:p>
    <w:p w:rsidR="00644B4E" w:rsidRPr="00650ECC" w:rsidRDefault="00DB15FC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="00644B4E" w:rsidRPr="00650ECC">
        <w:rPr>
          <w:sz w:val="24"/>
          <w:szCs w:val="24"/>
        </w:rPr>
        <w:t>:</w:t>
      </w:r>
      <w:r w:rsidRPr="00650ECC">
        <w:rPr>
          <w:sz w:val="24"/>
          <w:szCs w:val="24"/>
        </w:rPr>
        <w:t xml:space="preserve"> </w:t>
      </w:r>
      <w:r w:rsidR="00644B4E" w:rsidRPr="00650ECC">
        <w:rPr>
          <w:sz w:val="24"/>
          <w:szCs w:val="24"/>
        </w:rPr>
        <w:t>назначение, виды и способы крепления балок.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построить модель, используя разные балки и крепления.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2.2.</w:t>
      </w:r>
      <w:r w:rsidR="00650ECC">
        <w:rPr>
          <w:sz w:val="24"/>
          <w:szCs w:val="24"/>
        </w:rPr>
        <w:t xml:space="preserve"> </w:t>
      </w:r>
      <w:r w:rsidRPr="00650ECC">
        <w:rPr>
          <w:sz w:val="24"/>
          <w:szCs w:val="24"/>
        </w:rPr>
        <w:t>Детали для изготовления механизма. Валы. Зубчатые колеса. Кулачок. Ремни.</w:t>
      </w:r>
    </w:p>
    <w:p w:rsidR="00644B4E" w:rsidRPr="00650ECC" w:rsidRDefault="00650ECC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</w:t>
      </w:r>
      <w:r>
        <w:rPr>
          <w:sz w:val="24"/>
          <w:szCs w:val="24"/>
        </w:rPr>
        <w:t>я</w:t>
      </w:r>
      <w:r w:rsidR="00644B4E" w:rsidRPr="00650E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44B4E" w:rsidRPr="00650ECC">
        <w:rPr>
          <w:sz w:val="24"/>
          <w:szCs w:val="24"/>
        </w:rPr>
        <w:t>назначение, виды и способы крепления валов, зубчатых колес, кулачка и ремней.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построить модель, используя валы, зубчатые колеса, кулачок.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b/>
          <w:sz w:val="24"/>
          <w:szCs w:val="24"/>
        </w:rPr>
      </w:pPr>
      <w:r w:rsidRPr="00650ECC">
        <w:rPr>
          <w:b/>
          <w:sz w:val="24"/>
          <w:szCs w:val="24"/>
        </w:rPr>
        <w:t>3.Построение механизмов.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3.1. Червячная зубчатая передача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. Из чего состоит червячная зубчатая передача, принцип ее работы.</w:t>
      </w:r>
    </w:p>
    <w:p w:rsidR="00644B4E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 xml:space="preserve">: собрать механизм с червячной зубчатой передачей, объяснить его работу и придумать автомат с таким механизмом. </w:t>
      </w:r>
    </w:p>
    <w:p w:rsidR="00650ECC" w:rsidRPr="00650ECC" w:rsidRDefault="00650ECC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3.2. Передача с использованием кулачка.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</w:t>
      </w:r>
      <w:r w:rsidRPr="00650ECC">
        <w:rPr>
          <w:i/>
          <w:sz w:val="24"/>
          <w:szCs w:val="24"/>
        </w:rPr>
        <w:tab/>
        <w:t>сведения</w:t>
      </w:r>
      <w:r w:rsidRPr="00650ECC">
        <w:rPr>
          <w:sz w:val="24"/>
          <w:szCs w:val="24"/>
        </w:rPr>
        <w:t>.</w:t>
      </w:r>
      <w:r w:rsidRPr="00650ECC">
        <w:rPr>
          <w:sz w:val="24"/>
          <w:szCs w:val="24"/>
        </w:rPr>
        <w:tab/>
        <w:t>Какое</w:t>
      </w:r>
      <w:r w:rsidRPr="00650ECC">
        <w:rPr>
          <w:sz w:val="24"/>
          <w:szCs w:val="24"/>
        </w:rPr>
        <w:tab/>
      </w:r>
      <w:r w:rsidR="00A60380" w:rsidRPr="00650ECC">
        <w:rPr>
          <w:sz w:val="24"/>
          <w:szCs w:val="24"/>
        </w:rPr>
        <w:t xml:space="preserve"> </w:t>
      </w:r>
      <w:r w:rsidRPr="00650ECC">
        <w:rPr>
          <w:sz w:val="24"/>
          <w:szCs w:val="24"/>
        </w:rPr>
        <w:t>движение</w:t>
      </w:r>
      <w:r w:rsidRPr="00650ECC">
        <w:rPr>
          <w:sz w:val="24"/>
          <w:szCs w:val="24"/>
        </w:rPr>
        <w:tab/>
        <w:t>обеспечивает</w:t>
      </w:r>
      <w:r w:rsidRPr="00650ECC">
        <w:rPr>
          <w:sz w:val="24"/>
          <w:szCs w:val="24"/>
        </w:rPr>
        <w:tab/>
        <w:t>кулачок?</w:t>
      </w:r>
      <w:r w:rsidRPr="00650ECC">
        <w:rPr>
          <w:sz w:val="24"/>
          <w:szCs w:val="24"/>
        </w:rPr>
        <w:tab/>
        <w:t>В каких механизмах необходимо такое движение?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</w:t>
      </w:r>
      <w:r w:rsidRPr="00650ECC">
        <w:rPr>
          <w:i/>
          <w:sz w:val="24"/>
          <w:szCs w:val="24"/>
        </w:rPr>
        <w:tab/>
        <w:t>задание:</w:t>
      </w:r>
      <w:r w:rsidRPr="00650ECC">
        <w:rPr>
          <w:sz w:val="24"/>
          <w:szCs w:val="24"/>
        </w:rPr>
        <w:tab/>
        <w:t>собрать</w:t>
      </w:r>
      <w:r w:rsidRPr="00650ECC">
        <w:rPr>
          <w:sz w:val="24"/>
          <w:szCs w:val="24"/>
        </w:rPr>
        <w:tab/>
        <w:t>механизм</w:t>
      </w:r>
      <w:r w:rsidRPr="00650ECC">
        <w:rPr>
          <w:sz w:val="24"/>
          <w:szCs w:val="24"/>
        </w:rPr>
        <w:tab/>
        <w:t>с</w:t>
      </w:r>
      <w:r w:rsidRPr="00650ECC">
        <w:rPr>
          <w:sz w:val="24"/>
          <w:szCs w:val="24"/>
        </w:rPr>
        <w:tab/>
        <w:t>использованием кулачка и придумать автомат с таким механизмом.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3.3. Конструирование рычага.</w:t>
      </w:r>
    </w:p>
    <w:p w:rsid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сведения.</w:t>
      </w:r>
      <w:r w:rsidRPr="00650ECC">
        <w:rPr>
          <w:sz w:val="24"/>
          <w:szCs w:val="24"/>
        </w:rPr>
        <w:t xml:space="preserve"> Что такое рычаг и для чего он служит в конструкциях? 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собрать модель с использованием рычага, объяснить его работу и область применения.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b/>
          <w:sz w:val="24"/>
          <w:szCs w:val="24"/>
        </w:rPr>
      </w:pPr>
      <w:r w:rsidRPr="00650ECC">
        <w:rPr>
          <w:b/>
          <w:sz w:val="24"/>
          <w:szCs w:val="24"/>
        </w:rPr>
        <w:t>4.Основы программирования моделей</w:t>
      </w:r>
    </w:p>
    <w:p w:rsidR="00650ECC" w:rsidRDefault="00650ECC" w:rsidP="00650ECC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D63DC" w:rsidRPr="00650ECC">
        <w:rPr>
          <w:sz w:val="24"/>
          <w:szCs w:val="24"/>
        </w:rPr>
        <w:t>Мотор и ось. Коммутатор.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 xml:space="preserve">Теоретические сведения. </w:t>
      </w:r>
      <w:r w:rsidRPr="00650ECC">
        <w:rPr>
          <w:sz w:val="24"/>
          <w:szCs w:val="24"/>
        </w:rPr>
        <w:t xml:space="preserve">Как «оживить» собранную модель? Какие устройства необходимы для робота? Как программируются роботы? 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составить программу и прочитать ее.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50ECC" w:rsidP="00650E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644B4E" w:rsidRPr="00650ECC">
        <w:rPr>
          <w:sz w:val="24"/>
          <w:szCs w:val="24"/>
        </w:rPr>
        <w:t xml:space="preserve">. </w:t>
      </w:r>
      <w:r w:rsidR="001D63DC">
        <w:rPr>
          <w:sz w:val="24"/>
          <w:szCs w:val="24"/>
        </w:rPr>
        <w:t>Датчик наклона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. Что такое мотор и как он работает в роботах? Что из себя представляет коммутатор?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собрать робота (автомат) и составить для него программу.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50ECC" w:rsidP="00650E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644B4E" w:rsidRPr="00650ECC">
        <w:rPr>
          <w:sz w:val="24"/>
          <w:szCs w:val="24"/>
        </w:rPr>
        <w:t>. Датчик расстояния.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сведения.</w:t>
      </w:r>
      <w:r w:rsidRPr="00650ECC">
        <w:rPr>
          <w:sz w:val="24"/>
          <w:szCs w:val="24"/>
        </w:rPr>
        <w:t xml:space="preserve"> Что такое датчик расстояния? Какую функцию выполняет датчик расстояния в роботах?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собрать робота с датчиком расстояния и составить ему программу.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50ECC" w:rsidP="00650E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644B4E" w:rsidRPr="00650ECC">
        <w:rPr>
          <w:sz w:val="24"/>
          <w:szCs w:val="24"/>
        </w:rPr>
        <w:t>. Блоки программы.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. Главные и дополнительные блоки программы для программирования роботов.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lastRenderedPageBreak/>
        <w:t>Практическое задание:</w:t>
      </w:r>
      <w:r w:rsidRPr="00650ECC">
        <w:rPr>
          <w:sz w:val="24"/>
          <w:szCs w:val="24"/>
        </w:rPr>
        <w:t xml:space="preserve"> составить программу для робота и объяснить ее.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4.5. Составление программы.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. Как составить программу, чтобы робот выполнял определенные действия?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 собрать робота и составить для него программу.</w:t>
      </w:r>
    </w:p>
    <w:p w:rsidR="00650ECC" w:rsidRDefault="00650ECC" w:rsidP="00650ECC">
      <w:pPr>
        <w:spacing w:line="276" w:lineRule="auto"/>
        <w:jc w:val="both"/>
        <w:rPr>
          <w:sz w:val="24"/>
          <w:szCs w:val="24"/>
        </w:rPr>
      </w:pPr>
    </w:p>
    <w:p w:rsidR="00644B4E" w:rsidRPr="001D63DC" w:rsidRDefault="00644B4E" w:rsidP="00650ECC">
      <w:pPr>
        <w:spacing w:line="276" w:lineRule="auto"/>
        <w:jc w:val="both"/>
        <w:rPr>
          <w:b/>
          <w:sz w:val="24"/>
          <w:szCs w:val="24"/>
        </w:rPr>
      </w:pPr>
      <w:r w:rsidRPr="001D63DC">
        <w:rPr>
          <w:b/>
          <w:sz w:val="24"/>
          <w:szCs w:val="24"/>
        </w:rPr>
        <w:t>5.Конструирование программируемых моделей.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1D63DC">
        <w:rPr>
          <w:i/>
          <w:sz w:val="24"/>
          <w:szCs w:val="24"/>
        </w:rPr>
        <w:t>Теоретические сведения</w:t>
      </w:r>
      <w:r w:rsidRPr="00650ECC">
        <w:rPr>
          <w:sz w:val="24"/>
          <w:szCs w:val="24"/>
        </w:rPr>
        <w:t>. Изучение базовых роботов</w:t>
      </w:r>
      <w:r w:rsidR="00E34603" w:rsidRPr="00650ECC">
        <w:rPr>
          <w:sz w:val="24"/>
          <w:szCs w:val="24"/>
        </w:rPr>
        <w:t xml:space="preserve"> </w:t>
      </w:r>
      <w:r w:rsidRPr="00650ECC">
        <w:rPr>
          <w:sz w:val="24"/>
          <w:szCs w:val="24"/>
        </w:rPr>
        <w:t>(из каких деталей, механизмов состоит)</w:t>
      </w:r>
    </w:p>
    <w:p w:rsidR="00644B4E" w:rsidRPr="00650ECC" w:rsidRDefault="00644B4E" w:rsidP="00650ECC">
      <w:pPr>
        <w:spacing w:line="276" w:lineRule="auto"/>
        <w:jc w:val="both"/>
        <w:rPr>
          <w:sz w:val="24"/>
          <w:szCs w:val="24"/>
        </w:rPr>
      </w:pPr>
      <w:r w:rsidRPr="001D63DC">
        <w:rPr>
          <w:i/>
          <w:sz w:val="24"/>
          <w:szCs w:val="24"/>
        </w:rPr>
        <w:t>Практическое задание</w:t>
      </w:r>
      <w:r w:rsidRPr="00650ECC">
        <w:rPr>
          <w:sz w:val="24"/>
          <w:szCs w:val="24"/>
        </w:rPr>
        <w:t>:</w:t>
      </w:r>
      <w:r w:rsidR="00E34603" w:rsidRPr="00650ECC">
        <w:rPr>
          <w:sz w:val="24"/>
          <w:szCs w:val="24"/>
        </w:rPr>
        <w:t xml:space="preserve"> </w:t>
      </w:r>
      <w:r w:rsidRPr="00650ECC">
        <w:rPr>
          <w:sz w:val="24"/>
          <w:szCs w:val="24"/>
        </w:rPr>
        <w:t>сборка роботов, используя пошаговые инструкции и составление программ, усовершенствование механизмов и конструкций, поиск новых решений и идей.</w:t>
      </w:r>
    </w:p>
    <w:p w:rsidR="001D63DC" w:rsidRDefault="001D63DC" w:rsidP="00650ECC">
      <w:pPr>
        <w:spacing w:line="276" w:lineRule="auto"/>
        <w:jc w:val="both"/>
        <w:rPr>
          <w:sz w:val="24"/>
          <w:szCs w:val="24"/>
        </w:rPr>
      </w:pPr>
    </w:p>
    <w:p w:rsidR="00644B4E" w:rsidRPr="001D63DC" w:rsidRDefault="001D63DC" w:rsidP="00650ECC">
      <w:pPr>
        <w:spacing w:line="276" w:lineRule="auto"/>
        <w:jc w:val="both"/>
        <w:rPr>
          <w:b/>
          <w:sz w:val="24"/>
          <w:szCs w:val="24"/>
        </w:rPr>
      </w:pPr>
      <w:r w:rsidRPr="001D63DC">
        <w:rPr>
          <w:b/>
          <w:sz w:val="24"/>
          <w:szCs w:val="24"/>
        </w:rPr>
        <w:t xml:space="preserve">6. </w:t>
      </w:r>
      <w:r w:rsidR="00644B4E" w:rsidRPr="001D63DC">
        <w:rPr>
          <w:b/>
          <w:sz w:val="24"/>
          <w:szCs w:val="24"/>
        </w:rPr>
        <w:t>Заключительное занятие.</w:t>
      </w:r>
    </w:p>
    <w:p w:rsidR="00644B4E" w:rsidRDefault="00644B4E" w:rsidP="00650ECC">
      <w:pPr>
        <w:spacing w:line="276" w:lineRule="auto"/>
        <w:jc w:val="both"/>
        <w:rPr>
          <w:sz w:val="24"/>
          <w:szCs w:val="24"/>
        </w:rPr>
      </w:pPr>
      <w:r w:rsidRPr="00650ECC">
        <w:rPr>
          <w:sz w:val="24"/>
          <w:szCs w:val="24"/>
        </w:rPr>
        <w:t>Подведение итогов.</w:t>
      </w:r>
    </w:p>
    <w:p w:rsidR="00F211ED" w:rsidRDefault="00F211ED" w:rsidP="00650ECC">
      <w:pPr>
        <w:spacing w:line="276" w:lineRule="auto"/>
        <w:jc w:val="both"/>
        <w:rPr>
          <w:sz w:val="24"/>
          <w:szCs w:val="24"/>
        </w:rPr>
      </w:pPr>
    </w:p>
    <w:p w:rsidR="00644B4E" w:rsidRPr="00DE0437" w:rsidRDefault="00B768F7" w:rsidP="00B768F7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4"/>
          <w:szCs w:val="28"/>
          <w:lang w:eastAsia="ar-SA"/>
        </w:rPr>
        <w:t>6.</w:t>
      </w:r>
      <w:r w:rsidR="00644B4E" w:rsidRPr="00DE0437">
        <w:rPr>
          <w:b/>
          <w:bCs/>
          <w:sz w:val="24"/>
          <w:szCs w:val="28"/>
          <w:lang w:eastAsia="ar-SA"/>
        </w:rPr>
        <w:t xml:space="preserve">Календарный учебный график </w:t>
      </w:r>
    </w:p>
    <w:p w:rsidR="00644B4E" w:rsidRDefault="00644B4E" w:rsidP="00F11293">
      <w:pPr>
        <w:spacing w:line="276" w:lineRule="auto"/>
        <w:jc w:val="both"/>
        <w:rPr>
          <w:sz w:val="20"/>
          <w:szCs w:val="20"/>
        </w:rPr>
      </w:pPr>
    </w:p>
    <w:tbl>
      <w:tblPr>
        <w:tblW w:w="100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3959"/>
        <w:gridCol w:w="30"/>
        <w:gridCol w:w="875"/>
        <w:gridCol w:w="2879"/>
        <w:gridCol w:w="1619"/>
      </w:tblGrid>
      <w:tr w:rsidR="00644B4E" w:rsidRPr="001015BD" w:rsidTr="00DE0437">
        <w:trPr>
          <w:trHeight w:val="31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№</w:t>
            </w:r>
          </w:p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Название раздела</w:t>
            </w:r>
          </w:p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Дата</w:t>
            </w:r>
          </w:p>
          <w:p w:rsidR="00644B4E" w:rsidRPr="00DE0437" w:rsidRDefault="00644B4E" w:rsidP="00DE04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проведения</w:t>
            </w:r>
          </w:p>
        </w:tc>
      </w:tr>
      <w:tr w:rsidR="00DE0437" w:rsidRPr="001015BD" w:rsidTr="00DE0437">
        <w:trPr>
          <w:trHeight w:val="15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Вводное занятие.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Техника безопасности.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Рабочее место. История развития Робототехники в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нашей стране.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4E3476">
        <w:trPr>
          <w:trHeight w:val="31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Знакомство с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деталями конструктора.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4E3476">
        <w:trPr>
          <w:trHeight w:val="37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1015BD" w:rsidTr="00F04CFA">
        <w:trPr>
          <w:trHeight w:val="7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E" w:rsidRPr="00DE0437" w:rsidRDefault="00644B4E" w:rsidP="00F11293">
            <w:pPr>
              <w:tabs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Детали построения</w:t>
            </w:r>
            <w:r w:rsidR="00F04CFA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для</w:t>
            </w:r>
            <w:r w:rsidR="00F04CFA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корпуса</w:t>
            </w:r>
          </w:p>
          <w:p w:rsidR="00644B4E" w:rsidRPr="00DE0437" w:rsidRDefault="00644B4E" w:rsidP="00F11293">
            <w:pPr>
              <w:tabs>
                <w:tab w:val="left" w:pos="18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или каркаса (балки)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E" w:rsidRPr="00DE0437" w:rsidRDefault="00644B4E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1015BD" w:rsidTr="00DE0437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E" w:rsidRPr="00DE0437" w:rsidRDefault="00644B4E" w:rsidP="00495604">
            <w:pPr>
              <w:tabs>
                <w:tab w:val="left" w:pos="162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Детали изготовления</w:t>
            </w:r>
            <w:r w:rsidR="00495604" w:rsidRPr="00DE0437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механизма.</w:t>
            </w:r>
            <w:r w:rsidR="00495604" w:rsidRPr="00DE0437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Зубчатые колеса.</w:t>
            </w:r>
            <w:r w:rsidR="00495604" w:rsidRPr="00DE0437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Валы.</w:t>
            </w:r>
            <w:r w:rsidR="00495604" w:rsidRPr="00DE0437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Кулачок. Ремни.</w:t>
            </w:r>
            <w:r w:rsidRPr="00DE0437">
              <w:rPr>
                <w:sz w:val="24"/>
                <w:szCs w:val="24"/>
              </w:rPr>
              <w:tab/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E" w:rsidRPr="00DE0437" w:rsidRDefault="00644B4E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AE7C7A">
        <w:trPr>
          <w:trHeight w:val="6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AE7C7A">
            <w:pPr>
              <w:tabs>
                <w:tab w:val="left" w:pos="720"/>
                <w:tab w:val="left" w:pos="3961"/>
                <w:tab w:val="left" w:pos="4680"/>
                <w:tab w:val="left" w:pos="5940"/>
                <w:tab w:val="left" w:pos="8820"/>
              </w:tabs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Построение</w:t>
            </w:r>
            <w:r w:rsidR="00AE7C7A" w:rsidRPr="00DE0437">
              <w:rPr>
                <w:sz w:val="24"/>
                <w:szCs w:val="24"/>
              </w:rPr>
              <w:t xml:space="preserve"> м</w:t>
            </w:r>
            <w:r w:rsidR="00AE7C7A">
              <w:rPr>
                <w:sz w:val="24"/>
                <w:szCs w:val="24"/>
              </w:rPr>
              <w:t>еханизмов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E526EE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3.1.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A902C3">
            <w:pPr>
              <w:tabs>
                <w:tab w:val="left" w:pos="720"/>
                <w:tab w:val="left" w:pos="1621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Червячная</w:t>
            </w:r>
            <w:r w:rsidR="00A902C3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зубчатая</w:t>
            </w:r>
            <w:r w:rsidR="00A902C3"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передача</w:t>
            </w:r>
            <w:r w:rsidRPr="00DE0437">
              <w:rPr>
                <w:sz w:val="24"/>
                <w:szCs w:val="24"/>
              </w:rPr>
              <w:tab/>
            </w:r>
            <w:r w:rsidRPr="00DE0437"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447DC0">
        <w:trPr>
          <w:trHeight w:val="67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3.2.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DE0437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</w:t>
            </w:r>
            <w:r w:rsidRPr="00DE04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и</w:t>
            </w:r>
            <w:r w:rsidRPr="00DE0437">
              <w:rPr>
                <w:sz w:val="24"/>
                <w:szCs w:val="24"/>
              </w:rPr>
              <w:t>спользованием кулачка.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BC2C48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3.3.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E7C7A">
            <w:pPr>
              <w:tabs>
                <w:tab w:val="left" w:pos="72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Конструирование</w:t>
            </w:r>
            <w:r w:rsidR="00A902C3">
              <w:rPr>
                <w:sz w:val="24"/>
                <w:szCs w:val="24"/>
              </w:rPr>
              <w:t xml:space="preserve"> р</w:t>
            </w:r>
            <w:r w:rsidRPr="00DE0437">
              <w:rPr>
                <w:sz w:val="24"/>
                <w:szCs w:val="24"/>
              </w:rPr>
              <w:t>ычага.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AE7C7A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AE7C7A" w:rsidP="00AE7C7A">
            <w:pPr>
              <w:tabs>
                <w:tab w:val="left" w:pos="181"/>
                <w:tab w:val="left" w:pos="3961"/>
                <w:tab w:val="left" w:pos="4680"/>
                <w:tab w:val="left" w:pos="5940"/>
                <w:tab w:val="left" w:pos="88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программирования </w:t>
            </w:r>
            <w:r w:rsidR="00DE0437" w:rsidRPr="00DE0437">
              <w:rPr>
                <w:sz w:val="24"/>
                <w:szCs w:val="24"/>
              </w:rPr>
              <w:t>моделей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10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6367BD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4.1.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Мотор</w:t>
            </w:r>
            <w:r w:rsidRPr="00DE0437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ось.</w:t>
            </w:r>
            <w:r>
              <w:rPr>
                <w:sz w:val="24"/>
                <w:szCs w:val="24"/>
              </w:rPr>
              <w:t xml:space="preserve"> 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Коммутатор.</w:t>
            </w:r>
            <w:r w:rsidRPr="00DE0437">
              <w:rPr>
                <w:sz w:val="24"/>
                <w:szCs w:val="24"/>
              </w:rPr>
              <w:tab/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22796D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4.2.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Датчик наклона.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C104CC">
        <w:trPr>
          <w:trHeight w:val="3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4.3.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Датчик расстояния.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lastRenderedPageBreak/>
              <w:t>практические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1015BD" w:rsidTr="00DE0437">
        <w:trPr>
          <w:trHeight w:val="4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Блоки программы.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  <w:p w:rsidR="00644B4E" w:rsidRPr="00DE0437" w:rsidRDefault="00644B4E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997BF5">
        <w:trPr>
          <w:trHeight w:val="31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4.5.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DE04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DE0437">
              <w:rPr>
                <w:sz w:val="24"/>
                <w:szCs w:val="24"/>
              </w:rPr>
              <w:t>программы.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997BF5">
        <w:trPr>
          <w:trHeight w:val="37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3D76F6">
        <w:trPr>
          <w:trHeight w:val="31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5.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Конструирование</w:t>
            </w:r>
          </w:p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программируемых моделей.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14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3D76F6">
        <w:trPr>
          <w:trHeight w:val="368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010046">
        <w:trPr>
          <w:trHeight w:val="31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6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Заключительное занятие.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рассказ, беседа, игра,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0437" w:rsidRPr="001015BD" w:rsidTr="00010046">
        <w:trPr>
          <w:trHeight w:val="30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3920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A902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0437">
              <w:rPr>
                <w:sz w:val="24"/>
                <w:szCs w:val="24"/>
              </w:rPr>
              <w:t>практические задания.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7" w:rsidRPr="00DE0437" w:rsidRDefault="00DE0437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44B4E" w:rsidRPr="001015BD" w:rsidTr="00DE0437">
        <w:trPr>
          <w:trHeight w:val="31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4E" w:rsidRPr="00DE0437" w:rsidRDefault="00644B4E" w:rsidP="00F1129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4E" w:rsidRPr="00DE0437" w:rsidRDefault="00644B4E" w:rsidP="00F1129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4E" w:rsidRPr="00DE0437" w:rsidRDefault="00644B4E" w:rsidP="003920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43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B4E" w:rsidRPr="00DE0437" w:rsidRDefault="00644B4E" w:rsidP="00F112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44B4E" w:rsidRDefault="00644B4E" w:rsidP="00F11293">
      <w:pPr>
        <w:spacing w:line="276" w:lineRule="auto"/>
        <w:jc w:val="both"/>
        <w:rPr>
          <w:b/>
          <w:bCs/>
          <w:sz w:val="28"/>
          <w:szCs w:val="28"/>
        </w:rPr>
      </w:pPr>
    </w:p>
    <w:p w:rsidR="00644B4E" w:rsidRPr="00F96BDD" w:rsidRDefault="00B768F7" w:rsidP="00B768F7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7.</w:t>
      </w:r>
      <w:r w:rsidR="00644B4E" w:rsidRPr="00F96BDD">
        <w:rPr>
          <w:b/>
          <w:bCs/>
          <w:sz w:val="24"/>
          <w:szCs w:val="28"/>
        </w:rPr>
        <w:t>Планирование результата освоени</w:t>
      </w:r>
      <w:r w:rsidR="00DB15FC" w:rsidRPr="00F96BDD">
        <w:rPr>
          <w:b/>
          <w:bCs/>
          <w:sz w:val="24"/>
          <w:szCs w:val="28"/>
        </w:rPr>
        <w:t>я</w:t>
      </w:r>
      <w:r w:rsidR="00644B4E" w:rsidRPr="00F96BDD">
        <w:rPr>
          <w:b/>
          <w:bCs/>
          <w:sz w:val="24"/>
          <w:szCs w:val="28"/>
        </w:rPr>
        <w:t xml:space="preserve"> образовательной программы.</w:t>
      </w:r>
    </w:p>
    <w:p w:rsidR="00644B4E" w:rsidRPr="00F96BDD" w:rsidRDefault="00644B4E" w:rsidP="00F96BDD">
      <w:pPr>
        <w:numPr>
          <w:ilvl w:val="0"/>
          <w:numId w:val="2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обучение самостоятельно собирать действующие модели, используя пошаговые инструкции конструктора;</w:t>
      </w:r>
    </w:p>
    <w:p w:rsidR="00644B4E" w:rsidRPr="00F96BDD" w:rsidRDefault="00644B4E" w:rsidP="00F96BDD">
      <w:pPr>
        <w:numPr>
          <w:ilvl w:val="0"/>
          <w:numId w:val="2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формируется умение самостоятельно конструировать, собирать механические модели, используя детали конструкторов;</w:t>
      </w:r>
    </w:p>
    <w:p w:rsidR="00644B4E" w:rsidRPr="00F96BDD" w:rsidRDefault="00644B4E" w:rsidP="00F96BDD">
      <w:pPr>
        <w:numPr>
          <w:ilvl w:val="0"/>
          <w:numId w:val="2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формируются навыки исследовательской деятельности путем наблюдений, сопоставлений действующих моделей с явлениями и законами природы;</w:t>
      </w:r>
    </w:p>
    <w:p w:rsidR="00644B4E" w:rsidRPr="00F96BDD" w:rsidRDefault="00644B4E" w:rsidP="00F96BDD">
      <w:pPr>
        <w:numPr>
          <w:ilvl w:val="0"/>
          <w:numId w:val="2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развивается речь и логика, умение рассуждать, используя терминологию и обосновывать свои решения;</w:t>
      </w:r>
    </w:p>
    <w:p w:rsidR="00644B4E" w:rsidRDefault="00644B4E" w:rsidP="00F96BDD">
      <w:pPr>
        <w:numPr>
          <w:ilvl w:val="0"/>
          <w:numId w:val="2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формируются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:rsidR="00F96BDD" w:rsidRPr="00F96BDD" w:rsidRDefault="00F96BDD" w:rsidP="00F96BDD">
      <w:pPr>
        <w:jc w:val="both"/>
        <w:rPr>
          <w:sz w:val="24"/>
          <w:szCs w:val="28"/>
        </w:rPr>
      </w:pPr>
    </w:p>
    <w:p w:rsidR="00644B4E" w:rsidRPr="00F96BDD" w:rsidRDefault="00B768F7" w:rsidP="00B768F7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</w:rPr>
        <w:t>8.</w:t>
      </w:r>
      <w:r w:rsidR="00644B4E" w:rsidRPr="00F96BDD">
        <w:rPr>
          <w:b/>
          <w:bCs/>
          <w:sz w:val="24"/>
          <w:szCs w:val="28"/>
        </w:rPr>
        <w:t>Оценочные материалы</w:t>
      </w:r>
      <w:r w:rsidR="00644B4E" w:rsidRPr="00F96BDD">
        <w:rPr>
          <w:b/>
          <w:bCs/>
          <w:sz w:val="24"/>
          <w:szCs w:val="28"/>
          <w:lang w:eastAsia="ar-SA"/>
        </w:rPr>
        <w:t xml:space="preserve"> программы.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Текущий контроль – проводится ежедневно на занятиях (наблюдение, просмотр</w:t>
      </w:r>
      <w:r w:rsidR="00DB15FC" w:rsidRPr="00F96BDD">
        <w:rPr>
          <w:sz w:val="24"/>
          <w:szCs w:val="28"/>
        </w:rPr>
        <w:t xml:space="preserve"> </w:t>
      </w:r>
      <w:r w:rsidRPr="00F96BDD">
        <w:rPr>
          <w:sz w:val="24"/>
          <w:szCs w:val="28"/>
        </w:rPr>
        <w:t>работ);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Контроль теоретических знаний – проводится по око</w:t>
      </w:r>
      <w:r w:rsidR="00DB15FC" w:rsidRPr="00F96BDD">
        <w:rPr>
          <w:sz w:val="24"/>
          <w:szCs w:val="28"/>
        </w:rPr>
        <w:t>нчании изучения каждого блока (</w:t>
      </w:r>
      <w:r w:rsidRPr="00F96BDD">
        <w:rPr>
          <w:sz w:val="24"/>
          <w:szCs w:val="28"/>
        </w:rPr>
        <w:t>проверочное задание)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 xml:space="preserve">Контроль выполнения изделий (по мере изготовления </w:t>
      </w:r>
      <w:r w:rsidR="00B768F7">
        <w:rPr>
          <w:sz w:val="24"/>
          <w:szCs w:val="28"/>
        </w:rPr>
        <w:t>–</w:t>
      </w:r>
      <w:r w:rsidRPr="00F96BDD">
        <w:rPr>
          <w:sz w:val="24"/>
          <w:szCs w:val="28"/>
        </w:rPr>
        <w:t xml:space="preserve"> выставка, критерии оценки готового изделия)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 xml:space="preserve">Промежуточная (годовая) аттестация – проводится в конце учебного года, определяет уровень освоения программы (зачет, тестовые задания, итоговая выставка). </w:t>
      </w:r>
    </w:p>
    <w:p w:rsidR="00644B4E" w:rsidRPr="00F96BDD" w:rsidRDefault="00644B4E" w:rsidP="00F96BDD">
      <w:pPr>
        <w:jc w:val="both"/>
        <w:rPr>
          <w:b/>
          <w:bCs/>
          <w:sz w:val="24"/>
          <w:szCs w:val="28"/>
        </w:rPr>
      </w:pPr>
      <w:r w:rsidRPr="00F96BDD">
        <w:rPr>
          <w:b/>
          <w:bCs/>
          <w:sz w:val="24"/>
          <w:szCs w:val="28"/>
        </w:rPr>
        <w:t>Формы фиксации результатов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журнал посещаемости;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бланки тестовых заданий, зачетов;</w:t>
      </w:r>
    </w:p>
    <w:p w:rsidR="00644B4E" w:rsidRPr="00F96BDD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 xml:space="preserve">протокол промежуточной (годовой) аттестации обучающихся по дополнительной общеобразовательной </w:t>
      </w:r>
      <w:r w:rsidR="00853F9D">
        <w:rPr>
          <w:sz w:val="24"/>
          <w:szCs w:val="28"/>
        </w:rPr>
        <w:t xml:space="preserve">(общеразвивающей) </w:t>
      </w:r>
      <w:r w:rsidRPr="00F96BDD">
        <w:rPr>
          <w:sz w:val="24"/>
          <w:szCs w:val="28"/>
        </w:rPr>
        <w:t>программе.</w:t>
      </w:r>
    </w:p>
    <w:p w:rsidR="00644B4E" w:rsidRDefault="00644B4E" w:rsidP="00F96BDD">
      <w:pPr>
        <w:numPr>
          <w:ilvl w:val="0"/>
          <w:numId w:val="3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участие в институциональных, городских, окружных выставках-конкурсах технического творчества</w:t>
      </w:r>
    </w:p>
    <w:p w:rsidR="00AE7C7A" w:rsidRDefault="00AE7C7A" w:rsidP="00B768F7">
      <w:pPr>
        <w:jc w:val="center"/>
        <w:rPr>
          <w:b/>
          <w:bCs/>
          <w:sz w:val="24"/>
          <w:szCs w:val="28"/>
        </w:rPr>
      </w:pPr>
    </w:p>
    <w:p w:rsidR="00AE7C7A" w:rsidRDefault="00AE7C7A" w:rsidP="00B768F7">
      <w:pPr>
        <w:jc w:val="center"/>
        <w:rPr>
          <w:b/>
          <w:bCs/>
          <w:sz w:val="24"/>
          <w:szCs w:val="28"/>
        </w:rPr>
      </w:pPr>
    </w:p>
    <w:p w:rsidR="00644B4E" w:rsidRPr="00F96BDD" w:rsidRDefault="00B768F7" w:rsidP="00B768F7">
      <w:pPr>
        <w:jc w:val="center"/>
        <w:rPr>
          <w:b/>
          <w:bCs/>
          <w:sz w:val="24"/>
          <w:szCs w:val="28"/>
          <w:lang w:eastAsia="ar-SA"/>
        </w:rPr>
      </w:pPr>
      <w:r>
        <w:rPr>
          <w:b/>
          <w:bCs/>
          <w:sz w:val="24"/>
          <w:szCs w:val="28"/>
        </w:rPr>
        <w:t>9.</w:t>
      </w:r>
      <w:r w:rsidR="00644B4E" w:rsidRPr="00F96BDD">
        <w:rPr>
          <w:b/>
          <w:bCs/>
          <w:sz w:val="24"/>
          <w:szCs w:val="28"/>
        </w:rPr>
        <w:t>Методическое обеспечение программы</w:t>
      </w:r>
    </w:p>
    <w:p w:rsidR="00644B4E" w:rsidRPr="00F96BDD" w:rsidRDefault="00644B4E" w:rsidP="00F96BDD">
      <w:pPr>
        <w:numPr>
          <w:ilvl w:val="0"/>
          <w:numId w:val="5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 xml:space="preserve">методические пособия, разрабатываемые педагогом с учетом конкретных условий, а также для более глубокого изучения отдельных тем программы; </w:t>
      </w:r>
    </w:p>
    <w:p w:rsidR="00644B4E" w:rsidRPr="00F96BDD" w:rsidRDefault="00644B4E" w:rsidP="00F96BDD">
      <w:pPr>
        <w:numPr>
          <w:ilvl w:val="0"/>
          <w:numId w:val="5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справочники, учебные пособия по разделам программы;</w:t>
      </w:r>
    </w:p>
    <w:p w:rsidR="00644B4E" w:rsidRPr="00F96BDD" w:rsidRDefault="00644B4E" w:rsidP="00F96BDD">
      <w:pPr>
        <w:numPr>
          <w:ilvl w:val="0"/>
          <w:numId w:val="5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мультимедийные средства на занятиях;</w:t>
      </w:r>
    </w:p>
    <w:p w:rsidR="00644B4E" w:rsidRPr="00F96BDD" w:rsidRDefault="00644B4E" w:rsidP="00F96BDD">
      <w:pPr>
        <w:numPr>
          <w:ilvl w:val="0"/>
          <w:numId w:val="5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наглядные пособия и таблицы;</w:t>
      </w:r>
    </w:p>
    <w:p w:rsidR="00644B4E" w:rsidRDefault="00644B4E" w:rsidP="00F96BDD">
      <w:pPr>
        <w:numPr>
          <w:ilvl w:val="0"/>
          <w:numId w:val="4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Программа «Робототехника» (начальный уровень) (техническая направленность)</w:t>
      </w:r>
    </w:p>
    <w:p w:rsidR="00F96BDD" w:rsidRDefault="00F96BDD" w:rsidP="00F11293">
      <w:pPr>
        <w:spacing w:line="276" w:lineRule="auto"/>
        <w:jc w:val="both"/>
        <w:rPr>
          <w:b/>
          <w:bCs/>
          <w:sz w:val="28"/>
          <w:szCs w:val="28"/>
        </w:rPr>
      </w:pPr>
    </w:p>
    <w:p w:rsidR="00AE7C7A" w:rsidRDefault="00AE7C7A" w:rsidP="00F11293">
      <w:pPr>
        <w:spacing w:line="276" w:lineRule="auto"/>
        <w:jc w:val="both"/>
        <w:rPr>
          <w:b/>
          <w:bCs/>
          <w:sz w:val="28"/>
          <w:szCs w:val="28"/>
        </w:rPr>
      </w:pPr>
    </w:p>
    <w:p w:rsidR="00F96BDD" w:rsidRPr="00F96BDD" w:rsidRDefault="00F96BDD" w:rsidP="00F96BDD">
      <w:pPr>
        <w:spacing w:line="276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10. </w:t>
      </w:r>
      <w:r w:rsidRPr="00F96BDD">
        <w:rPr>
          <w:b/>
          <w:bCs/>
          <w:sz w:val="24"/>
          <w:szCs w:val="28"/>
        </w:rPr>
        <w:t>Формы, методы, приемы и педагогическая технология</w:t>
      </w:r>
    </w:p>
    <w:p w:rsidR="00644B4E" w:rsidRPr="00F96BDD" w:rsidRDefault="00644B4E" w:rsidP="00F96BDD">
      <w:pPr>
        <w:jc w:val="both"/>
        <w:rPr>
          <w:b/>
          <w:bCs/>
          <w:sz w:val="24"/>
          <w:szCs w:val="28"/>
        </w:rPr>
      </w:pPr>
      <w:r w:rsidRPr="00F96BDD">
        <w:rPr>
          <w:b/>
          <w:bCs/>
          <w:sz w:val="24"/>
          <w:szCs w:val="28"/>
        </w:rPr>
        <w:t>Формы работы с родителями:</w:t>
      </w:r>
      <w:r w:rsidRPr="00F96BDD">
        <w:rPr>
          <w:b/>
          <w:bCs/>
          <w:sz w:val="24"/>
          <w:szCs w:val="28"/>
        </w:rPr>
        <w:tab/>
      </w:r>
    </w:p>
    <w:p w:rsidR="00644B4E" w:rsidRPr="00F96BDD" w:rsidRDefault="00644B4E" w:rsidP="00F96BDD">
      <w:pPr>
        <w:jc w:val="both"/>
        <w:rPr>
          <w:sz w:val="24"/>
          <w:szCs w:val="28"/>
        </w:rPr>
      </w:pPr>
      <w:r w:rsidRPr="00F96BDD">
        <w:rPr>
          <w:sz w:val="24"/>
          <w:szCs w:val="28"/>
        </w:rPr>
        <w:t>проведение</w:t>
      </w:r>
      <w:r w:rsidRPr="00F96BDD">
        <w:rPr>
          <w:sz w:val="24"/>
          <w:szCs w:val="28"/>
        </w:rPr>
        <w:tab/>
        <w:t>дней</w:t>
      </w:r>
      <w:r w:rsidRPr="00F96BDD">
        <w:rPr>
          <w:sz w:val="24"/>
          <w:szCs w:val="28"/>
        </w:rPr>
        <w:tab/>
        <w:t>открытых</w:t>
      </w:r>
      <w:r w:rsidRPr="00F96BDD">
        <w:rPr>
          <w:sz w:val="24"/>
          <w:szCs w:val="28"/>
        </w:rPr>
        <w:tab/>
        <w:t xml:space="preserve">дверей, организация совместных досуговых </w:t>
      </w:r>
      <w:r w:rsidR="007C5683">
        <w:rPr>
          <w:sz w:val="24"/>
          <w:szCs w:val="28"/>
        </w:rPr>
        <w:t xml:space="preserve">мероприятий, анкетирование </w:t>
      </w:r>
      <w:r w:rsidRPr="00F96BDD">
        <w:rPr>
          <w:sz w:val="24"/>
          <w:szCs w:val="28"/>
        </w:rPr>
        <w:t>и диагностика, участие родителей на выставках, индивидуальные беседы (консультации).</w:t>
      </w:r>
    </w:p>
    <w:p w:rsidR="00644B4E" w:rsidRPr="00F96BDD" w:rsidRDefault="00644B4E" w:rsidP="00F96BDD">
      <w:pPr>
        <w:jc w:val="both"/>
        <w:rPr>
          <w:sz w:val="24"/>
          <w:szCs w:val="28"/>
        </w:rPr>
      </w:pPr>
      <w:r w:rsidRPr="00F96BDD">
        <w:rPr>
          <w:b/>
          <w:bCs/>
          <w:sz w:val="24"/>
          <w:szCs w:val="28"/>
        </w:rPr>
        <w:t>Формы проведения занятий</w:t>
      </w:r>
      <w:r w:rsidRPr="00F96BDD">
        <w:rPr>
          <w:sz w:val="24"/>
          <w:szCs w:val="28"/>
        </w:rPr>
        <w:t>: сюжетно-ролевая игра, практическое занятие, презентация, выставка.</w:t>
      </w:r>
    </w:p>
    <w:p w:rsidR="00644B4E" w:rsidRPr="00F96BDD" w:rsidRDefault="00644B4E" w:rsidP="00F96BDD">
      <w:pPr>
        <w:jc w:val="both"/>
        <w:rPr>
          <w:sz w:val="24"/>
          <w:szCs w:val="28"/>
        </w:rPr>
      </w:pPr>
      <w:r w:rsidRPr="00F96BDD">
        <w:rPr>
          <w:b/>
          <w:bCs/>
          <w:sz w:val="24"/>
          <w:szCs w:val="28"/>
        </w:rPr>
        <w:t>Используемые педагогические технологии</w:t>
      </w:r>
      <w:r w:rsidRPr="00F96BDD">
        <w:rPr>
          <w:sz w:val="24"/>
          <w:szCs w:val="28"/>
        </w:rPr>
        <w:t>:</w:t>
      </w:r>
    </w:p>
    <w:p w:rsidR="00644B4E" w:rsidRPr="00F96BDD" w:rsidRDefault="00644B4E" w:rsidP="00F96BDD">
      <w:pPr>
        <w:numPr>
          <w:ilvl w:val="0"/>
          <w:numId w:val="4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игровые технологии – позволяют осуществлять дифференцированный подход к обучающимся, вовлекать каждого ребенка в работу, учитывая его интерес, склонность; обогащают обучающихся новыми впечатлениями, выполняют развивающую функцию, снимают утомляемость;</w:t>
      </w:r>
    </w:p>
    <w:p w:rsidR="00644B4E" w:rsidRPr="00F96BDD" w:rsidRDefault="00644B4E" w:rsidP="00F96BDD">
      <w:pPr>
        <w:numPr>
          <w:ilvl w:val="0"/>
          <w:numId w:val="4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обучение в сотрудничестве (групповая работа) – на практических занятиях обучающиеся делятся на группы, самостоятельно выполняют поставленную перед ними задачу; создаются благоприятные условия для учебного самоопределения. Задача педагога – организовать взаимодействие обучающихся, оценить вклад каждого участника группы;</w:t>
      </w:r>
    </w:p>
    <w:p w:rsidR="00644B4E" w:rsidRDefault="00644B4E" w:rsidP="00F96BDD">
      <w:pPr>
        <w:numPr>
          <w:ilvl w:val="0"/>
          <w:numId w:val="4"/>
        </w:numPr>
        <w:ind w:left="0" w:firstLine="0"/>
        <w:jc w:val="both"/>
        <w:rPr>
          <w:sz w:val="24"/>
          <w:szCs w:val="28"/>
        </w:rPr>
      </w:pPr>
      <w:r w:rsidRPr="00F96BDD">
        <w:rPr>
          <w:sz w:val="24"/>
          <w:szCs w:val="28"/>
        </w:rPr>
        <w:t>информационно-коммуникативные технологии - способствуют не только достигнуть максимально нового качества образования среди дошкольников, развивает логическое мышление детей, но повышают мотивацию детей к получению новых знаний, знакомят с социальным миром, создают новые средства воспитательного воздействия. Это позволит улучшить качество обучения, повысить мотивацию детей к получению новых знаний, ускорить процесс усвоения знаний.</w:t>
      </w:r>
    </w:p>
    <w:p w:rsidR="007C5683" w:rsidRPr="00F96BDD" w:rsidRDefault="007C5683" w:rsidP="007C5683">
      <w:pPr>
        <w:jc w:val="both"/>
        <w:rPr>
          <w:sz w:val="24"/>
          <w:szCs w:val="28"/>
        </w:rPr>
      </w:pPr>
    </w:p>
    <w:p w:rsidR="00644B4E" w:rsidRDefault="007C5683" w:rsidP="007C5683">
      <w:pPr>
        <w:spacing w:line="276" w:lineRule="auto"/>
        <w:jc w:val="center"/>
        <w:rPr>
          <w:b/>
          <w:bCs/>
          <w:sz w:val="24"/>
          <w:szCs w:val="28"/>
          <w:lang w:eastAsia="ar-SA"/>
        </w:rPr>
      </w:pPr>
      <w:r w:rsidRPr="007C5683">
        <w:rPr>
          <w:b/>
          <w:bCs/>
          <w:sz w:val="24"/>
          <w:szCs w:val="28"/>
        </w:rPr>
        <w:t>11.</w:t>
      </w:r>
      <w:r w:rsidR="00644B4E" w:rsidRPr="007C5683">
        <w:rPr>
          <w:b/>
          <w:bCs/>
          <w:sz w:val="24"/>
          <w:szCs w:val="28"/>
        </w:rPr>
        <w:t>Материальное техническое оснащение</w:t>
      </w:r>
      <w:r w:rsidR="00644B4E" w:rsidRPr="007C5683">
        <w:rPr>
          <w:b/>
          <w:bCs/>
          <w:sz w:val="24"/>
          <w:szCs w:val="28"/>
          <w:lang w:eastAsia="ar-SA"/>
        </w:rPr>
        <w:t xml:space="preserve"> программы.</w:t>
      </w:r>
    </w:p>
    <w:p w:rsidR="00644B4E" w:rsidRPr="007C5683" w:rsidRDefault="00644B4E" w:rsidP="00B768F7">
      <w:pPr>
        <w:numPr>
          <w:ilvl w:val="0"/>
          <w:numId w:val="8"/>
        </w:numPr>
        <w:ind w:hanging="720"/>
        <w:rPr>
          <w:sz w:val="24"/>
          <w:szCs w:val="28"/>
        </w:rPr>
      </w:pPr>
      <w:r w:rsidRPr="007C5683">
        <w:rPr>
          <w:sz w:val="24"/>
          <w:szCs w:val="28"/>
        </w:rPr>
        <w:t>Помещение: кабинет</w:t>
      </w:r>
    </w:p>
    <w:p w:rsidR="00644B4E" w:rsidRPr="00C621C0" w:rsidRDefault="00644B4E" w:rsidP="005869A7">
      <w:pPr>
        <w:numPr>
          <w:ilvl w:val="0"/>
          <w:numId w:val="8"/>
        </w:numPr>
        <w:ind w:hanging="720"/>
        <w:rPr>
          <w:sz w:val="24"/>
          <w:szCs w:val="28"/>
        </w:rPr>
      </w:pPr>
      <w:r w:rsidRPr="00C621C0">
        <w:rPr>
          <w:sz w:val="24"/>
          <w:szCs w:val="28"/>
        </w:rPr>
        <w:t>Оборудование и материалы:</w:t>
      </w:r>
      <w:r w:rsidR="00C621C0" w:rsidRPr="00C621C0">
        <w:rPr>
          <w:sz w:val="24"/>
          <w:szCs w:val="28"/>
        </w:rPr>
        <w:t xml:space="preserve"> </w:t>
      </w:r>
      <w:r w:rsidRPr="00C621C0">
        <w:rPr>
          <w:sz w:val="24"/>
          <w:szCs w:val="28"/>
        </w:rPr>
        <w:t>Набор для конструирования «Конструктор программируемых моделей инженерных систем»</w:t>
      </w:r>
      <w:r w:rsidR="00C621C0" w:rsidRPr="00C621C0">
        <w:rPr>
          <w:sz w:val="24"/>
          <w:szCs w:val="28"/>
        </w:rPr>
        <w:t xml:space="preserve">, </w:t>
      </w:r>
      <w:r w:rsidRPr="00C621C0">
        <w:rPr>
          <w:sz w:val="24"/>
          <w:szCs w:val="28"/>
        </w:rPr>
        <w:t>компьютер (ноутбук) – 2шт.</w:t>
      </w:r>
    </w:p>
    <w:p w:rsidR="007C5683" w:rsidRPr="007C5683" w:rsidRDefault="007C5683" w:rsidP="007C5683">
      <w:pPr>
        <w:spacing w:line="276" w:lineRule="auto"/>
        <w:ind w:left="720"/>
        <w:rPr>
          <w:sz w:val="24"/>
          <w:szCs w:val="28"/>
        </w:rPr>
      </w:pPr>
    </w:p>
    <w:p w:rsidR="00644B4E" w:rsidRDefault="007C5683" w:rsidP="007C5683">
      <w:pPr>
        <w:spacing w:line="276" w:lineRule="auto"/>
        <w:jc w:val="center"/>
        <w:rPr>
          <w:b/>
          <w:bCs/>
          <w:sz w:val="24"/>
          <w:szCs w:val="28"/>
        </w:rPr>
      </w:pPr>
      <w:r w:rsidRPr="007C5683">
        <w:rPr>
          <w:b/>
          <w:bCs/>
          <w:sz w:val="24"/>
          <w:szCs w:val="28"/>
        </w:rPr>
        <w:t xml:space="preserve">12. </w:t>
      </w:r>
      <w:r w:rsidR="00644B4E" w:rsidRPr="007C5683">
        <w:rPr>
          <w:b/>
          <w:bCs/>
          <w:sz w:val="24"/>
          <w:szCs w:val="28"/>
        </w:rPr>
        <w:t>Список используемой литературы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Воротников С.А. Информационные устройства робототехнических систем: учеб. пособие / С.А. Воротников -М.: Изд-во МГТУ им. Н.Э. Баумана, 2005г.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Литвин А. В. Организация детского объединения по робототехнике: методические рекомендации / А. В. Литвин - М, Изд.-полиграф. Центр «Маска», 2013 г.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Копосов Д.Г. Первый шаг в робототехнику. Практикум для 5-6 классов. учеб. пособие / Д.Г. Копосов - М. БИНОМ Лаборатория знаний, 2012г.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Филиппов С.А. Робототехника для детей и родителей. – СПб.: Наука, 2013г.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Халамов В. Н. Fischertechnik — основы образовательной робототехники: учеб.-метод. пособие / В. Н. Халамов – Челябинск, 2012г.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Интернет - ресурсы: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www.mindstorms.su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http://www.nnxt.blogspot.ru/-</w:t>
      </w:r>
    </w:p>
    <w:p w:rsidR="00644B4E" w:rsidRPr="00B768F7" w:rsidRDefault="00644B4E" w:rsidP="00B768F7">
      <w:pPr>
        <w:numPr>
          <w:ilvl w:val="0"/>
          <w:numId w:val="14"/>
        </w:numPr>
        <w:jc w:val="both"/>
        <w:rPr>
          <w:sz w:val="24"/>
          <w:szCs w:val="28"/>
        </w:rPr>
      </w:pPr>
      <w:r w:rsidRPr="00B768F7">
        <w:rPr>
          <w:sz w:val="24"/>
          <w:szCs w:val="28"/>
        </w:rPr>
        <w:t>http://www.lego.com/education/</w:t>
      </w:r>
    </w:p>
    <w:p w:rsidR="00644B4E" w:rsidRDefault="00644B4E" w:rsidP="00C63034">
      <w:pPr>
        <w:numPr>
          <w:ilvl w:val="0"/>
          <w:numId w:val="14"/>
        </w:numPr>
        <w:jc w:val="both"/>
      </w:pPr>
      <w:r w:rsidRPr="00192BF4">
        <w:rPr>
          <w:sz w:val="24"/>
          <w:szCs w:val="28"/>
        </w:rPr>
        <w:t>http://mindstorms.lego.com/</w:t>
      </w:r>
    </w:p>
    <w:sectPr w:rsidR="00644B4E" w:rsidSect="00152ED5">
      <w:pgSz w:w="12240" w:h="15840"/>
      <w:pgMar w:top="540" w:right="540" w:bottom="540" w:left="1440" w:header="0" w:footer="0" w:gutter="0"/>
      <w:cols w:space="720" w:equalWidth="0">
        <w:col w:w="10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BB" w:rsidRDefault="001637BB" w:rsidP="00B768F7">
      <w:r>
        <w:separator/>
      </w:r>
    </w:p>
  </w:endnote>
  <w:endnote w:type="continuationSeparator" w:id="0">
    <w:p w:rsidR="001637BB" w:rsidRDefault="001637BB" w:rsidP="00B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BB" w:rsidRDefault="001637BB" w:rsidP="00B768F7">
      <w:r>
        <w:separator/>
      </w:r>
    </w:p>
  </w:footnote>
  <w:footnote w:type="continuationSeparator" w:id="0">
    <w:p w:rsidR="001637BB" w:rsidRDefault="001637BB" w:rsidP="00B7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2C6"/>
    <w:multiLevelType w:val="hybridMultilevel"/>
    <w:tmpl w:val="2B1A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949DC"/>
    <w:multiLevelType w:val="hybridMultilevel"/>
    <w:tmpl w:val="98602E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1147"/>
    <w:multiLevelType w:val="hybridMultilevel"/>
    <w:tmpl w:val="2346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3D62"/>
    <w:multiLevelType w:val="hybridMultilevel"/>
    <w:tmpl w:val="B7941FF8"/>
    <w:lvl w:ilvl="0" w:tplc="B46E69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28D5"/>
    <w:multiLevelType w:val="hybridMultilevel"/>
    <w:tmpl w:val="4DFE9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2C30"/>
    <w:multiLevelType w:val="hybridMultilevel"/>
    <w:tmpl w:val="CCA67F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70A2"/>
    <w:multiLevelType w:val="hybridMultilevel"/>
    <w:tmpl w:val="9C56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FB61A9"/>
    <w:multiLevelType w:val="hybridMultilevel"/>
    <w:tmpl w:val="05A4E150"/>
    <w:lvl w:ilvl="0" w:tplc="0419000F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1132B"/>
    <w:multiLevelType w:val="hybridMultilevel"/>
    <w:tmpl w:val="294A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07153"/>
    <w:multiLevelType w:val="hybridMultilevel"/>
    <w:tmpl w:val="C5AE5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4D74"/>
    <w:multiLevelType w:val="hybridMultilevel"/>
    <w:tmpl w:val="241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5D13C1"/>
    <w:multiLevelType w:val="hybridMultilevel"/>
    <w:tmpl w:val="1CCC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F7A2C"/>
    <w:multiLevelType w:val="hybridMultilevel"/>
    <w:tmpl w:val="734A4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0A65"/>
    <w:multiLevelType w:val="hybridMultilevel"/>
    <w:tmpl w:val="02A834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C"/>
    <w:rsid w:val="00003C67"/>
    <w:rsid w:val="00005585"/>
    <w:rsid w:val="00013055"/>
    <w:rsid w:val="00017CEA"/>
    <w:rsid w:val="00043B25"/>
    <w:rsid w:val="0004608D"/>
    <w:rsid w:val="00051C57"/>
    <w:rsid w:val="00054EA4"/>
    <w:rsid w:val="00072770"/>
    <w:rsid w:val="000824D6"/>
    <w:rsid w:val="000A313A"/>
    <w:rsid w:val="000A4C59"/>
    <w:rsid w:val="000B4372"/>
    <w:rsid w:val="000B5D2F"/>
    <w:rsid w:val="000C4C9E"/>
    <w:rsid w:val="000E60C4"/>
    <w:rsid w:val="000F18FD"/>
    <w:rsid w:val="000F611F"/>
    <w:rsid w:val="001015BD"/>
    <w:rsid w:val="001016C2"/>
    <w:rsid w:val="00110448"/>
    <w:rsid w:val="00110CC5"/>
    <w:rsid w:val="00123189"/>
    <w:rsid w:val="00127157"/>
    <w:rsid w:val="00150BFC"/>
    <w:rsid w:val="00152ED5"/>
    <w:rsid w:val="00154189"/>
    <w:rsid w:val="0015623F"/>
    <w:rsid w:val="001637BB"/>
    <w:rsid w:val="00192BF4"/>
    <w:rsid w:val="001A46CA"/>
    <w:rsid w:val="001C6F79"/>
    <w:rsid w:val="001D183F"/>
    <w:rsid w:val="001D232A"/>
    <w:rsid w:val="001D63DC"/>
    <w:rsid w:val="001E51CA"/>
    <w:rsid w:val="00207438"/>
    <w:rsid w:val="0021206D"/>
    <w:rsid w:val="00214D97"/>
    <w:rsid w:val="00236A96"/>
    <w:rsid w:val="00242611"/>
    <w:rsid w:val="00295A81"/>
    <w:rsid w:val="00297474"/>
    <w:rsid w:val="00297EB5"/>
    <w:rsid w:val="002A06AA"/>
    <w:rsid w:val="002C34E5"/>
    <w:rsid w:val="002F3BF0"/>
    <w:rsid w:val="002F62DB"/>
    <w:rsid w:val="00306A1B"/>
    <w:rsid w:val="00337AFB"/>
    <w:rsid w:val="0036436C"/>
    <w:rsid w:val="00365B46"/>
    <w:rsid w:val="00367290"/>
    <w:rsid w:val="00371FFA"/>
    <w:rsid w:val="003861EC"/>
    <w:rsid w:val="003920E3"/>
    <w:rsid w:val="003C0ACD"/>
    <w:rsid w:val="003C67A9"/>
    <w:rsid w:val="003E4BA6"/>
    <w:rsid w:val="003F5B27"/>
    <w:rsid w:val="00405208"/>
    <w:rsid w:val="00405B89"/>
    <w:rsid w:val="00407F30"/>
    <w:rsid w:val="00417A63"/>
    <w:rsid w:val="004201F2"/>
    <w:rsid w:val="00426E16"/>
    <w:rsid w:val="004317DC"/>
    <w:rsid w:val="00432450"/>
    <w:rsid w:val="00437EFB"/>
    <w:rsid w:val="004422E6"/>
    <w:rsid w:val="00442D2E"/>
    <w:rsid w:val="0044634B"/>
    <w:rsid w:val="004507C4"/>
    <w:rsid w:val="0046338A"/>
    <w:rsid w:val="004846A8"/>
    <w:rsid w:val="00495604"/>
    <w:rsid w:val="004C3EA8"/>
    <w:rsid w:val="004C7A4A"/>
    <w:rsid w:val="004D6E8E"/>
    <w:rsid w:val="004E6799"/>
    <w:rsid w:val="00500E7E"/>
    <w:rsid w:val="005173E3"/>
    <w:rsid w:val="00526E3F"/>
    <w:rsid w:val="00540AED"/>
    <w:rsid w:val="00543F0C"/>
    <w:rsid w:val="00552077"/>
    <w:rsid w:val="00565C7D"/>
    <w:rsid w:val="00582FAB"/>
    <w:rsid w:val="005859E8"/>
    <w:rsid w:val="005A39B2"/>
    <w:rsid w:val="005C226D"/>
    <w:rsid w:val="005C5090"/>
    <w:rsid w:val="005C697D"/>
    <w:rsid w:val="005D6E53"/>
    <w:rsid w:val="005E5376"/>
    <w:rsid w:val="005F4228"/>
    <w:rsid w:val="00607B5F"/>
    <w:rsid w:val="00624EAA"/>
    <w:rsid w:val="00637242"/>
    <w:rsid w:val="00644B4E"/>
    <w:rsid w:val="00650ECC"/>
    <w:rsid w:val="006B3072"/>
    <w:rsid w:val="006D36FC"/>
    <w:rsid w:val="006E0BE7"/>
    <w:rsid w:val="006E4004"/>
    <w:rsid w:val="007003E0"/>
    <w:rsid w:val="00704E11"/>
    <w:rsid w:val="0072175A"/>
    <w:rsid w:val="00721E40"/>
    <w:rsid w:val="00726183"/>
    <w:rsid w:val="00783A7B"/>
    <w:rsid w:val="007854CA"/>
    <w:rsid w:val="0079030A"/>
    <w:rsid w:val="007A1330"/>
    <w:rsid w:val="007C51E2"/>
    <w:rsid w:val="007C5683"/>
    <w:rsid w:val="007C6EE6"/>
    <w:rsid w:val="00802C11"/>
    <w:rsid w:val="0084150A"/>
    <w:rsid w:val="0084472B"/>
    <w:rsid w:val="00846213"/>
    <w:rsid w:val="00853F9D"/>
    <w:rsid w:val="008A43D8"/>
    <w:rsid w:val="008B77AB"/>
    <w:rsid w:val="008C4DC8"/>
    <w:rsid w:val="008E6319"/>
    <w:rsid w:val="00904FCB"/>
    <w:rsid w:val="00906E31"/>
    <w:rsid w:val="009119E5"/>
    <w:rsid w:val="0091384C"/>
    <w:rsid w:val="00914C40"/>
    <w:rsid w:val="00917BE9"/>
    <w:rsid w:val="009242E4"/>
    <w:rsid w:val="00933EF4"/>
    <w:rsid w:val="0094178F"/>
    <w:rsid w:val="009450D7"/>
    <w:rsid w:val="00967C7E"/>
    <w:rsid w:val="00996607"/>
    <w:rsid w:val="009B39E9"/>
    <w:rsid w:val="009C7AC6"/>
    <w:rsid w:val="009D24D6"/>
    <w:rsid w:val="009E608F"/>
    <w:rsid w:val="00A01736"/>
    <w:rsid w:val="00A04320"/>
    <w:rsid w:val="00A05BA7"/>
    <w:rsid w:val="00A12D5D"/>
    <w:rsid w:val="00A21A0D"/>
    <w:rsid w:val="00A229F7"/>
    <w:rsid w:val="00A25A17"/>
    <w:rsid w:val="00A30449"/>
    <w:rsid w:val="00A53D3C"/>
    <w:rsid w:val="00A60380"/>
    <w:rsid w:val="00A902C3"/>
    <w:rsid w:val="00AD10E8"/>
    <w:rsid w:val="00AE7C7A"/>
    <w:rsid w:val="00B123D2"/>
    <w:rsid w:val="00B26EDD"/>
    <w:rsid w:val="00B5198E"/>
    <w:rsid w:val="00B575DE"/>
    <w:rsid w:val="00B716BD"/>
    <w:rsid w:val="00B768F7"/>
    <w:rsid w:val="00BB020C"/>
    <w:rsid w:val="00BB4868"/>
    <w:rsid w:val="00BD4181"/>
    <w:rsid w:val="00C00131"/>
    <w:rsid w:val="00C02169"/>
    <w:rsid w:val="00C22492"/>
    <w:rsid w:val="00C25780"/>
    <w:rsid w:val="00C3128F"/>
    <w:rsid w:val="00C37DB7"/>
    <w:rsid w:val="00C41093"/>
    <w:rsid w:val="00C44D79"/>
    <w:rsid w:val="00C621C0"/>
    <w:rsid w:val="00C66306"/>
    <w:rsid w:val="00C729E5"/>
    <w:rsid w:val="00C95FB4"/>
    <w:rsid w:val="00CA27A4"/>
    <w:rsid w:val="00CC2E53"/>
    <w:rsid w:val="00CC5761"/>
    <w:rsid w:val="00CD32A6"/>
    <w:rsid w:val="00D1588B"/>
    <w:rsid w:val="00D44526"/>
    <w:rsid w:val="00D46563"/>
    <w:rsid w:val="00D5647C"/>
    <w:rsid w:val="00D61C56"/>
    <w:rsid w:val="00D61DD2"/>
    <w:rsid w:val="00D94E8E"/>
    <w:rsid w:val="00DB11DE"/>
    <w:rsid w:val="00DB15FC"/>
    <w:rsid w:val="00DB34C6"/>
    <w:rsid w:val="00DD35C8"/>
    <w:rsid w:val="00DD50BA"/>
    <w:rsid w:val="00DD6E39"/>
    <w:rsid w:val="00DE0437"/>
    <w:rsid w:val="00DF0CCC"/>
    <w:rsid w:val="00DF114F"/>
    <w:rsid w:val="00E2284F"/>
    <w:rsid w:val="00E2325E"/>
    <w:rsid w:val="00E34603"/>
    <w:rsid w:val="00E36071"/>
    <w:rsid w:val="00E4009E"/>
    <w:rsid w:val="00E47F52"/>
    <w:rsid w:val="00E62E3C"/>
    <w:rsid w:val="00ED09AB"/>
    <w:rsid w:val="00F04CFA"/>
    <w:rsid w:val="00F11293"/>
    <w:rsid w:val="00F16A4C"/>
    <w:rsid w:val="00F211ED"/>
    <w:rsid w:val="00F34038"/>
    <w:rsid w:val="00F55F9F"/>
    <w:rsid w:val="00F62B4C"/>
    <w:rsid w:val="00F66AAA"/>
    <w:rsid w:val="00F75879"/>
    <w:rsid w:val="00F81545"/>
    <w:rsid w:val="00F81C4B"/>
    <w:rsid w:val="00F9088B"/>
    <w:rsid w:val="00F95F8B"/>
    <w:rsid w:val="00F96BDD"/>
    <w:rsid w:val="00FA7649"/>
    <w:rsid w:val="00FC2B78"/>
    <w:rsid w:val="00FF2245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9DBFD"/>
  <w15:docId w15:val="{77730742-BC23-4DE0-9F6E-AEF1E1F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1E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41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6306"/>
    <w:rPr>
      <w:sz w:val="2"/>
      <w:szCs w:val="2"/>
    </w:rPr>
  </w:style>
  <w:style w:type="table" w:styleId="a6">
    <w:name w:val="Table Grid"/>
    <w:basedOn w:val="a1"/>
    <w:uiPriority w:val="99"/>
    <w:locked/>
    <w:rsid w:val="004507C4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F11293"/>
    <w:pPr>
      <w:widowControl w:val="0"/>
      <w:autoSpaceDE w:val="0"/>
      <w:autoSpaceDN w:val="0"/>
      <w:ind w:left="682"/>
    </w:pPr>
    <w:rPr>
      <w:sz w:val="24"/>
      <w:szCs w:val="24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F11293"/>
    <w:rPr>
      <w:sz w:val="24"/>
      <w:szCs w:val="24"/>
      <w:lang w:eastAsia="en-US"/>
    </w:rPr>
  </w:style>
  <w:style w:type="paragraph" w:styleId="a9">
    <w:name w:val="Normal (Web)"/>
    <w:basedOn w:val="a"/>
    <w:uiPriority w:val="99"/>
    <w:rsid w:val="00F11293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c6">
    <w:name w:val="c6"/>
    <w:basedOn w:val="a0"/>
    <w:uiPriority w:val="99"/>
    <w:rsid w:val="00F11293"/>
  </w:style>
  <w:style w:type="character" w:customStyle="1" w:styleId="c1">
    <w:name w:val="c1"/>
    <w:basedOn w:val="a0"/>
    <w:uiPriority w:val="99"/>
    <w:rsid w:val="00F11293"/>
  </w:style>
  <w:style w:type="paragraph" w:customStyle="1" w:styleId="Heading11">
    <w:name w:val="Heading 11"/>
    <w:basedOn w:val="a"/>
    <w:uiPriority w:val="99"/>
    <w:rsid w:val="00F11293"/>
    <w:pPr>
      <w:widowControl w:val="0"/>
      <w:autoSpaceDE w:val="0"/>
      <w:autoSpaceDN w:val="0"/>
      <w:ind w:left="212"/>
      <w:outlineLvl w:val="1"/>
    </w:pPr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F11293"/>
    <w:pPr>
      <w:widowControl w:val="0"/>
      <w:autoSpaceDE w:val="0"/>
      <w:autoSpaceDN w:val="0"/>
      <w:ind w:left="212"/>
    </w:pPr>
    <w:rPr>
      <w:lang w:eastAsia="en-US"/>
    </w:rPr>
  </w:style>
  <w:style w:type="paragraph" w:styleId="ab">
    <w:name w:val="No Spacing"/>
    <w:uiPriority w:val="1"/>
    <w:qFormat/>
    <w:rsid w:val="00CA27A4"/>
    <w:rPr>
      <w:sz w:val="22"/>
      <w:szCs w:val="22"/>
    </w:rPr>
  </w:style>
  <w:style w:type="paragraph" w:customStyle="1" w:styleId="Default">
    <w:name w:val="Default"/>
    <w:rsid w:val="00CA2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768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768F7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768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768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DFA0-7E85-4ED8-BFDF-7C49D5EF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8</cp:revision>
  <cp:lastPrinted>2001-12-31T23:35:00Z</cp:lastPrinted>
  <dcterms:created xsi:type="dcterms:W3CDTF">2022-06-27T05:56:00Z</dcterms:created>
  <dcterms:modified xsi:type="dcterms:W3CDTF">2022-06-27T10:23:00Z</dcterms:modified>
</cp:coreProperties>
</file>